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AA" w:rsidRPr="00CB1BAA" w:rsidRDefault="00CB1BAA" w:rsidP="00CB1B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B1BAA">
        <w:rPr>
          <w:rFonts w:ascii="Times New Roman" w:eastAsia="Times New Roman" w:hAnsi="Times New Roman" w:cs="Times New Roman"/>
          <w:b/>
          <w:bCs/>
          <w:sz w:val="36"/>
          <w:szCs w:val="36"/>
          <w:lang w:eastAsia="ru-RU"/>
        </w:rPr>
        <w:t xml:space="preserve">СанПиН 2.1.3684-21 </w:t>
      </w:r>
      <w:r w:rsidRPr="00CB1BAA">
        <w:rPr>
          <w:rFonts w:ascii="Times New Roman" w:eastAsia="Times New Roman" w:hAnsi="Times New Roman" w:cs="Times New Roman"/>
          <w:b/>
          <w:bCs/>
          <w:sz w:val="36"/>
          <w:szCs w:val="36"/>
          <w:lang w:eastAsia="ru-RU"/>
        </w:rPr>
        <w:b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w:t>
      </w:r>
    </w:p>
    <w:p w:rsidR="00CB1BAA" w:rsidRPr="00CB1BAA" w:rsidRDefault="00CB1BAA" w:rsidP="00CB1B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BAA">
        <w:rPr>
          <w:rFonts w:ascii="Times New Roman" w:eastAsia="Times New Roman" w:hAnsi="Times New Roman" w:cs="Times New Roman"/>
          <w:b/>
          <w:bCs/>
          <w:sz w:val="24"/>
          <w:szCs w:val="24"/>
          <w:lang w:eastAsia="ru-RU"/>
        </w:rPr>
        <w:t>Главный государственный санитарный врач РФ</w:t>
      </w:r>
    </w:p>
    <w:p w:rsidR="00CB1BAA" w:rsidRPr="00CB1BAA" w:rsidRDefault="00CB1BAA" w:rsidP="00CB1BA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B1BAA">
        <w:rPr>
          <w:rFonts w:ascii="Times New Roman" w:eastAsia="Times New Roman" w:hAnsi="Times New Roman" w:cs="Times New Roman"/>
          <w:b/>
          <w:bCs/>
          <w:sz w:val="36"/>
          <w:szCs w:val="36"/>
          <w:lang w:eastAsia="ru-RU"/>
        </w:rPr>
        <w:t>Постановление</w:t>
      </w:r>
      <w:r w:rsidRPr="00CB1BAA">
        <w:rPr>
          <w:rFonts w:ascii="Times New Roman" w:eastAsia="Times New Roman" w:hAnsi="Times New Roman" w:cs="Times New Roman"/>
          <w:b/>
          <w:bCs/>
          <w:sz w:val="36"/>
          <w:szCs w:val="36"/>
          <w:lang w:eastAsia="ru-RU"/>
        </w:rPr>
        <w:br/>
        <w:t>№ 3 от 28 января 2021 года</w:t>
      </w:r>
    </w:p>
    <w:p w:rsidR="00CB1BAA" w:rsidRPr="00CB1BAA" w:rsidRDefault="00CB1BAA" w:rsidP="00CB1B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B1BAA">
        <w:rPr>
          <w:rFonts w:ascii="Times New Roman" w:eastAsia="Times New Roman" w:hAnsi="Times New Roman" w:cs="Times New Roman"/>
          <w:b/>
          <w:bCs/>
          <w:sz w:val="27"/>
          <w:szCs w:val="27"/>
          <w:lang w:eastAsia="ru-RU"/>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1BAA">
        <w:rPr>
          <w:rFonts w:ascii="Times New Roman" w:eastAsia="Times New Roman" w:hAnsi="Times New Roman" w:cs="Times New Roman"/>
          <w:sz w:val="24"/>
          <w:szCs w:val="24"/>
          <w:lang w:eastAsia="ru-RU"/>
        </w:rPr>
        <w:t xml:space="preserve">В соответствии со статьей 39 Федерального закона от 30:03.1999 № 52-ФЗ "О санитарно-эпидемиологическом благополучии населения" (Собрание законодательства РФ, 1999, № 14, ст.1650; 2020, № 29, ст.4504) и пунктом 2 Положения о государственном санитарно-эпидемиологическом нормировании, утвержденного постановлением Правительства РФ от 24:07.2000 № 554 (Собрание законодательства РФ, 2000, № 31, ст.3295; 2005, № 39, ст.3953), </w:t>
      </w:r>
      <w:proofErr w:type="gramEnd"/>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b/>
          <w:bCs/>
          <w:sz w:val="24"/>
          <w:szCs w:val="24"/>
          <w:lang w:eastAsia="ru-RU"/>
        </w:rPr>
        <w:t>постановляю</w:t>
      </w:r>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 Утвердить 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2. Ввести в действие 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3. Установить срок действия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F35DCE">
        <w:rPr>
          <w:rFonts w:ascii="Times New Roman" w:eastAsia="Times New Roman" w:hAnsi="Times New Roman" w:cs="Times New Roman"/>
          <w:sz w:val="24"/>
          <w:szCs w:val="24"/>
          <w:highlight w:val="yellow"/>
          <w:lang w:eastAsia="ru-RU"/>
        </w:rPr>
        <w:t>4. Признать утратившими силу с 01:03.2021:</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4.1. Постановление Главного государственного санитарного врача РФ от 17:05.2001 № 14 "О введении в действие санитарных правил" (зарегистрировано Минюстом России 18:05.2001,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2711);</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4.2. Постановление Главного государственного санитарного врача РФ от 30:05.2001 № 16 "О введении в действие санитарных правил" (зарегистрировано Минюстом России 26:07.2001,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2826);</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4.3. Постановление Главного государственного санитарного врача РФ от 26:09.2001 № 24 "О введении в действие Санитарных правил" (зарегистрировано Минюстом России 31:10.2001,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3011);</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4.4. Постановление Главного государственного санитарного врача РФ от 25:11.2002 №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4059);</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4.5. Постановление Главного государственного санитарного врача РФ от 17:04.2003 № 53 "О введении в действие СанПиН 2.1.7.1287-03" (зарегистрировано Минюстом России 05:05.2003,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4500);</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4.6. Постановление Главного государственного санитарного врача РФ от 30:04.2003 № 80 "О введении в действие Санитарно-эпидемиологических правил и нормативов СанПиН 2.1.7.1322-03" (зарегистрировано Минюстом России 12:05.2003,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4526);</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4.7. Постановление Главного государственного санитарного врача РФ от 25:04.2007 № 20 "Об утверждении СанПиН 2.1.7.2197-07" (зарегистрировано Минюстом России 05:06.2007,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9598);</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4.8. Постановление Главного государственного санитарного врача РФ от 07:04.2009 № 20 "Об утверждении СанПиН 2.1.4.2496-09" (зарегистрировано Минюстом России 05:05.2009,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13891);</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 xml:space="preserve">4.9. Постановление Главного государственного санитарного врача РФ от 25:02.2010 № 10 "Об утверждении СанПиН 2.1.4.2580-10" (зарегистрировано Минюстом России 22:03.2010,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16679);</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4.10. Постановление Главного государственного санитарного врача РФ от 27:02.2010 № 15 "Об утверждении СанПиН 2.1.5.2582-10" (зарегистрировано Минюстом России 23:03.2010,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16700);</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4.11. Постановление Главного государственного санитарного врача РФ от 28:06.2010 № 74 "Об утверждении СанПиН 2.1.4.2652-10" (зарегистрировано Минюстом России 30:07.2010,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18009);</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F35DCE">
        <w:rPr>
          <w:rFonts w:ascii="Times New Roman" w:eastAsia="Times New Roman" w:hAnsi="Times New Roman" w:cs="Times New Roman"/>
          <w:sz w:val="24"/>
          <w:szCs w:val="24"/>
          <w:highlight w:val="yellow"/>
          <w:lang w:eastAsia="ru-RU"/>
        </w:rPr>
        <w:t xml:space="preserve">4.12. Постановление Главного государственного санитарного врача РФ от 09:12.2010 № 163 "Об утверждении СанПиН 2.1.7.2790-10 "Санитарно-эпидемиологические требования к обращению с медицинскими отходами" (зарегистрировано Минюстом России 17:02.2011, </w:t>
      </w:r>
      <w:proofErr w:type="gramStart"/>
      <w:r w:rsidRPr="00F35DCE">
        <w:rPr>
          <w:rFonts w:ascii="Times New Roman" w:eastAsia="Times New Roman" w:hAnsi="Times New Roman" w:cs="Times New Roman"/>
          <w:sz w:val="24"/>
          <w:szCs w:val="24"/>
          <w:highlight w:val="yellow"/>
          <w:lang w:eastAsia="ru-RU"/>
        </w:rPr>
        <w:t>регистрационный</w:t>
      </w:r>
      <w:proofErr w:type="gramEnd"/>
      <w:r w:rsidRPr="00F35DCE">
        <w:rPr>
          <w:rFonts w:ascii="Times New Roman" w:eastAsia="Times New Roman" w:hAnsi="Times New Roman" w:cs="Times New Roman"/>
          <w:sz w:val="24"/>
          <w:szCs w:val="24"/>
          <w:highlight w:val="yellow"/>
          <w:lang w:eastAsia="ru-RU"/>
        </w:rPr>
        <w:t xml:space="preserve"> № 19871);</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4.13. Постановление Главного государственного санитарного врача РФ от 23:03.2011 №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20473);</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4.14. Постановление Главного государственного санитарного врача РФ от 12:01.2010 № 2 "Об утверждении СП 2.1.7.2570-10" (зарегистрировано Минюстом России 12:02.2010,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16389);</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4.15. Постановление Главного государственного санитарного врача РФ от 31:03.2011 № 28 "Об утверждении СП 2.1.7.2850-11 "Изменения и дополнения № 2 к СП 2.1.7.1386-03 "Санитарные правила по определению класса опасности токсичных отходов производства и потребления" (зарегистрировано Минюстом России 10:06.2011,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21006);</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4.16. Постановление Главного государственного санитарного врача РФ от 22:10.2019 №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56315).</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5. Признать утратившими силу с 01:01.2022:</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5.1. Постановление Главного государственного санитарного врача РФ от 25:07.2001 № 19 "О введении в действие Санитарных правил - СП 2.1.5.1059-01" (зарегистрировано Минюстом России 21:08.2001,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2886);</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5.2. 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3399);</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5.3. 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w:t>
      </w:r>
      <w:r w:rsidRPr="00CB1BAA">
        <w:rPr>
          <w:rFonts w:ascii="Times New Roman" w:eastAsia="Times New Roman" w:hAnsi="Times New Roman" w:cs="Times New Roman"/>
          <w:sz w:val="24"/>
          <w:szCs w:val="24"/>
          <w:lang w:eastAsia="ru-RU"/>
        </w:rPr>
        <w:lastRenderedPageBreak/>
        <w:t xml:space="preserve">классификация предприятий, сооружений и иных объектов" (зарегистрировано Минюстом России 25:01.2008,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10995);</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5.4. Постановление Главного государственного санитарного врача РФ от 10:04.2008 № 25 "Об утверждении СанПиН 2.2.1./2.1.1.-2361-08" (зарегистрировано Минюстом России 07:05.2008,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11637);</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5.5. Постановление Главного государственного санитарного врача РФ от 06:10.2009 № 61 "Об утверждении СанПиН 2.2.1/2.1.1.2555-09" (зарегистрировано Минюстом России 27:10.2009,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15115);</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5.6. Постановление Главного государственного санитарного врача РФ от 30:04.2010 № 45 "Об утверждении СП 2.1.4.2625-10" (зарегистрировано Минюстом России 18:06.2010,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17592);</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5.7. Постановление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18699);</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5.8. Постановление Главного государственного санитарного врача РФ от 25:04.2014 № 31 "О внесении изменений № 4 в СанПиН 2.2.1/2.1.1.1200-03 "Санитарно-защитные зоны и санитарная классификация предприятий, сооружений и иных объектов" (зарегистрировано Минюстом России 20:05.2014,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32330);</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5.9. Постановление Главного государственного санитарного врача РФ от 16:01.2019 № 1 "О внесении изменений в постановление Главного государственного санитарного врача РФ от 30:04.2010 № 45 "Об утверждении СП 2.1.4.2625-10" (зарегистрировано Минюстом России 11:02.2019, </w:t>
      </w:r>
      <w:proofErr w:type="gramStart"/>
      <w:r w:rsidRPr="00CB1BAA">
        <w:rPr>
          <w:rFonts w:ascii="Times New Roman" w:eastAsia="Times New Roman" w:hAnsi="Times New Roman" w:cs="Times New Roman"/>
          <w:sz w:val="24"/>
          <w:szCs w:val="24"/>
          <w:lang w:eastAsia="ru-RU"/>
        </w:rPr>
        <w:t>регистрационный</w:t>
      </w:r>
      <w:proofErr w:type="gramEnd"/>
      <w:r w:rsidRPr="00CB1BAA">
        <w:rPr>
          <w:rFonts w:ascii="Times New Roman" w:eastAsia="Times New Roman" w:hAnsi="Times New Roman" w:cs="Times New Roman"/>
          <w:sz w:val="24"/>
          <w:szCs w:val="24"/>
          <w:lang w:eastAsia="ru-RU"/>
        </w:rPr>
        <w:t xml:space="preserve"> № 53744);</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5.10. Постановление Главного государственного санитарного врача РФ от 30:12.2020 № 45 "О внесении изменений в санитарно-эпидемиологические правила СП 2.1.4.2625-10 "Зоны санитарной охраны источников питьевого водоснабжения </w:t>
      </w:r>
      <w:proofErr w:type="spellStart"/>
      <w:r w:rsidRPr="00CB1BAA">
        <w:rPr>
          <w:rFonts w:ascii="Times New Roman" w:eastAsia="Times New Roman" w:hAnsi="Times New Roman" w:cs="Times New Roman"/>
          <w:sz w:val="24"/>
          <w:szCs w:val="24"/>
          <w:lang w:eastAsia="ru-RU"/>
        </w:rPr>
        <w:t>г</w:t>
      </w:r>
      <w:proofErr w:type="gramStart"/>
      <w:r w:rsidRPr="00CB1BAA">
        <w:rPr>
          <w:rFonts w:ascii="Times New Roman" w:eastAsia="Times New Roman" w:hAnsi="Times New Roman" w:cs="Times New Roman"/>
          <w:sz w:val="24"/>
          <w:szCs w:val="24"/>
          <w:lang w:eastAsia="ru-RU"/>
        </w:rPr>
        <w:t>.М</w:t>
      </w:r>
      <w:proofErr w:type="gramEnd"/>
      <w:r w:rsidRPr="00CB1BAA">
        <w:rPr>
          <w:rFonts w:ascii="Times New Roman" w:eastAsia="Times New Roman" w:hAnsi="Times New Roman" w:cs="Times New Roman"/>
          <w:sz w:val="24"/>
          <w:szCs w:val="24"/>
          <w:lang w:eastAsia="ru-RU"/>
        </w:rPr>
        <w:t>осквы</w:t>
      </w:r>
      <w:proofErr w:type="spellEnd"/>
      <w:r w:rsidRPr="00CB1BAA">
        <w:rPr>
          <w:rFonts w:ascii="Times New Roman" w:eastAsia="Times New Roman" w:hAnsi="Times New Roman" w:cs="Times New Roman"/>
          <w:sz w:val="24"/>
          <w:szCs w:val="24"/>
          <w:lang w:eastAsia="ru-RU"/>
        </w:rPr>
        <w:t>", утвержденные постановлением Главного государственного санитарного врача РФ от 30:04.2010 № 45" (зарегистрировано Минюстом России 30:12.2020, регистрационный № 61934).</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B1BAA">
        <w:rPr>
          <w:rFonts w:ascii="Times New Roman" w:eastAsia="Times New Roman" w:hAnsi="Times New Roman" w:cs="Times New Roman"/>
          <w:b/>
          <w:bCs/>
          <w:sz w:val="24"/>
          <w:szCs w:val="24"/>
          <w:lang w:eastAsia="ru-RU"/>
        </w:rPr>
        <w:t>А.Ю.Попова</w:t>
      </w:r>
      <w:proofErr w:type="spellEnd"/>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w:t>
      </w:r>
    </w:p>
    <w:p w:rsidR="00CB1BAA" w:rsidRPr="00CB1BAA" w:rsidRDefault="00CB1BAA" w:rsidP="00CB1BA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B1BAA">
        <w:rPr>
          <w:rFonts w:ascii="Times New Roman" w:eastAsia="Times New Roman" w:hAnsi="Times New Roman" w:cs="Times New Roman"/>
          <w:b/>
          <w:bCs/>
          <w:sz w:val="24"/>
          <w:szCs w:val="24"/>
          <w:lang w:eastAsia="ru-RU"/>
        </w:rPr>
        <w:t xml:space="preserve">Зарегистрировано в Министерстве юстиции РФ </w:t>
      </w:r>
      <w:r w:rsidRPr="00CB1BAA">
        <w:rPr>
          <w:rFonts w:ascii="Times New Roman" w:eastAsia="Times New Roman" w:hAnsi="Times New Roman" w:cs="Times New Roman"/>
          <w:sz w:val="24"/>
          <w:szCs w:val="24"/>
          <w:lang w:eastAsia="ru-RU"/>
        </w:rPr>
        <w:br/>
      </w:r>
      <w:r w:rsidRPr="00CB1BAA">
        <w:rPr>
          <w:rFonts w:ascii="Times New Roman" w:eastAsia="Times New Roman" w:hAnsi="Times New Roman" w:cs="Times New Roman"/>
          <w:b/>
          <w:bCs/>
          <w:sz w:val="24"/>
          <w:szCs w:val="24"/>
          <w:lang w:eastAsia="ru-RU"/>
        </w:rPr>
        <w:t xml:space="preserve">29 января 2021 года, </w:t>
      </w:r>
      <w:proofErr w:type="gramStart"/>
      <w:r w:rsidRPr="00CB1BAA">
        <w:rPr>
          <w:rFonts w:ascii="Times New Roman" w:eastAsia="Times New Roman" w:hAnsi="Times New Roman" w:cs="Times New Roman"/>
          <w:b/>
          <w:bCs/>
          <w:sz w:val="24"/>
          <w:szCs w:val="24"/>
          <w:lang w:eastAsia="ru-RU"/>
        </w:rPr>
        <w:t>регистрационный</w:t>
      </w:r>
      <w:proofErr w:type="gramEnd"/>
      <w:r w:rsidRPr="00CB1BAA">
        <w:rPr>
          <w:rFonts w:ascii="Times New Roman" w:eastAsia="Times New Roman" w:hAnsi="Times New Roman" w:cs="Times New Roman"/>
          <w:b/>
          <w:bCs/>
          <w:sz w:val="24"/>
          <w:szCs w:val="24"/>
          <w:lang w:eastAsia="ru-RU"/>
        </w:rPr>
        <w:t xml:space="preserve"> № 62297</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w:t>
      </w:r>
    </w:p>
    <w:p w:rsidR="00CB1BAA" w:rsidRPr="00CB1BAA" w:rsidRDefault="00CB1BAA" w:rsidP="00CB1B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B1BAA">
        <w:rPr>
          <w:rFonts w:ascii="Times New Roman" w:eastAsia="Times New Roman" w:hAnsi="Times New Roman" w:cs="Times New Roman"/>
          <w:b/>
          <w:bCs/>
          <w:sz w:val="27"/>
          <w:szCs w:val="27"/>
          <w:lang w:eastAsia="ru-RU"/>
        </w:rPr>
        <w:t>Санитарные правила и нормы СанПиН 2.1.3684-21</w:t>
      </w:r>
      <w:r w:rsidRPr="00CB1BAA">
        <w:rPr>
          <w:rFonts w:ascii="Times New Roman" w:eastAsia="Times New Roman" w:hAnsi="Times New Roman" w:cs="Times New Roman"/>
          <w:b/>
          <w:bCs/>
          <w:sz w:val="27"/>
          <w:szCs w:val="27"/>
          <w:lang w:eastAsia="ru-RU"/>
        </w:rPr>
        <w:b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w:t>
      </w:r>
      <w:r w:rsidRPr="00CB1BAA">
        <w:rPr>
          <w:rFonts w:ascii="Times New Roman" w:eastAsia="Times New Roman" w:hAnsi="Times New Roman" w:cs="Times New Roman"/>
          <w:b/>
          <w:bCs/>
          <w:sz w:val="27"/>
          <w:szCs w:val="27"/>
          <w:lang w:eastAsia="ru-RU"/>
        </w:rPr>
        <w:lastRenderedPageBreak/>
        <w:t>помещений, организации и проведению санитарно-противоэпидемических (профилактических) мероприятий"</w:t>
      </w:r>
    </w:p>
    <w:p w:rsidR="00CB1BAA" w:rsidRPr="00CB1BAA" w:rsidRDefault="00652055" w:rsidP="00CB1BA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hyperlink r:id="rId6" w:tgtFrame="_blank" w:history="1">
        <w:r w:rsidR="00CB1BAA" w:rsidRPr="00CB1BAA">
          <w:rPr>
            <w:rFonts w:ascii="Times New Roman" w:eastAsia="Times New Roman" w:hAnsi="Times New Roman" w:cs="Times New Roman"/>
            <w:b/>
            <w:bCs/>
            <w:color w:val="0000FF"/>
            <w:sz w:val="27"/>
            <w:szCs w:val="27"/>
            <w:u w:val="single"/>
            <w:lang w:eastAsia="ru-RU"/>
          </w:rPr>
          <w:t>Скачать полную версию документа в формате PDF</w:t>
        </w:r>
      </w:hyperlink>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w:t>
      </w:r>
    </w:p>
    <w:p w:rsidR="00CB1BAA" w:rsidRPr="00CB1BAA" w:rsidRDefault="00CB1BAA" w:rsidP="00CB1BA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B1BAA">
        <w:rPr>
          <w:rFonts w:ascii="Times New Roman" w:eastAsia="Times New Roman" w:hAnsi="Times New Roman" w:cs="Times New Roman"/>
          <w:b/>
          <w:bCs/>
          <w:kern w:val="36"/>
          <w:sz w:val="48"/>
          <w:szCs w:val="48"/>
          <w:lang w:eastAsia="ru-RU"/>
        </w:rPr>
        <w:t>X. Требования к обращению с отходами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w:t>
      </w:r>
      <w:r w:rsidRPr="00CB1BAA">
        <w:rPr>
          <w:rFonts w:ascii="Times New Roman" w:eastAsia="Times New Roman" w:hAnsi="Times New Roman" w:cs="Times New Roman"/>
          <w:sz w:val="24"/>
          <w:szCs w:val="24"/>
          <w:vertAlign w:val="superscript"/>
          <w:lang w:eastAsia="ru-RU"/>
        </w:rPr>
        <w:t>48</w:t>
      </w:r>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[48] </w:t>
      </w:r>
      <w:r w:rsidRPr="00CB1BAA">
        <w:rPr>
          <w:rFonts w:ascii="Times New Roman" w:eastAsia="Times New Roman" w:hAnsi="Times New Roman" w:cs="Times New Roman"/>
          <w:i/>
          <w:iCs/>
          <w:sz w:val="24"/>
          <w:szCs w:val="24"/>
          <w:lang w:eastAsia="ru-RU"/>
        </w:rPr>
        <w:t xml:space="preserve">Статья 49 Федерального закона от 21:11.2011 № 323-ФЗ "Об основах охраны здоровья граждан РФ" (Собрание законодательства РФ, 2011, № 48, ст.6724; 2013, № 48, ст.6165; </w:t>
      </w:r>
      <w:proofErr w:type="gramStart"/>
      <w:r w:rsidRPr="00CB1BAA">
        <w:rPr>
          <w:rFonts w:ascii="Times New Roman" w:eastAsia="Times New Roman" w:hAnsi="Times New Roman" w:cs="Times New Roman"/>
          <w:i/>
          <w:iCs/>
          <w:sz w:val="24"/>
          <w:szCs w:val="24"/>
          <w:lang w:eastAsia="ru-RU"/>
        </w:rPr>
        <w:t>2018, № 32, ст.5116) и постановление Правительства РФ от 04:07.2012 №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РФ, 2012, № 28, ст.3911).</w:t>
      </w:r>
      <w:proofErr w:type="gramEnd"/>
    </w:p>
    <w:p w:rsidR="00CB1BAA" w:rsidRPr="00CB1BAA" w:rsidRDefault="00CB1BAA" w:rsidP="00CB1B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1BAA">
        <w:rPr>
          <w:rFonts w:ascii="Times New Roman" w:eastAsia="Times New Roman" w:hAnsi="Times New Roman" w:cs="Times New Roman"/>
          <w:sz w:val="24"/>
          <w:szCs w:val="24"/>
          <w:lang w:eastAsia="ru-RU"/>
        </w:rPr>
        <w:t>о</w:t>
      </w:r>
      <w:proofErr w:type="gramEnd"/>
      <w:r w:rsidRPr="00CB1BAA">
        <w:rPr>
          <w:rFonts w:ascii="Times New Roman" w:eastAsia="Times New Roman" w:hAnsi="Times New Roman" w:cs="Times New Roman"/>
          <w:sz w:val="24"/>
          <w:szCs w:val="24"/>
          <w:lang w:eastAsia="ru-RU"/>
        </w:rPr>
        <w:t>тходы, не имеющие контакт с биологическими жидкостями пациентов, инфекционными больными (</w:t>
      </w:r>
      <w:proofErr w:type="spellStart"/>
      <w:r w:rsidRPr="00CB1BAA">
        <w:rPr>
          <w:rFonts w:ascii="Times New Roman" w:eastAsia="Times New Roman" w:hAnsi="Times New Roman" w:cs="Times New Roman"/>
          <w:sz w:val="24"/>
          <w:szCs w:val="24"/>
          <w:lang w:eastAsia="ru-RU"/>
        </w:rPr>
        <w:t>эпидемиологически</w:t>
      </w:r>
      <w:proofErr w:type="spellEnd"/>
      <w:r w:rsidRPr="00CB1BAA">
        <w:rPr>
          <w:rFonts w:ascii="Times New Roman" w:eastAsia="Times New Roman" w:hAnsi="Times New Roman" w:cs="Times New Roman"/>
          <w:sz w:val="24"/>
          <w:szCs w:val="24"/>
          <w:lang w:eastAsia="ru-RU"/>
        </w:rPr>
        <w:t xml:space="preserve">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w:t>
      </w:r>
      <w:proofErr w:type="spellStart"/>
      <w:r w:rsidRPr="00CB1BAA">
        <w:rPr>
          <w:rFonts w:ascii="Times New Roman" w:eastAsia="Times New Roman" w:hAnsi="Times New Roman" w:cs="Times New Roman"/>
          <w:sz w:val="24"/>
          <w:szCs w:val="24"/>
          <w:lang w:eastAsia="ru-RU"/>
        </w:rPr>
        <w:t>мединских</w:t>
      </w:r>
      <w:proofErr w:type="spellEnd"/>
      <w:r w:rsidRPr="00CB1BAA">
        <w:rPr>
          <w:rFonts w:ascii="Times New Roman" w:eastAsia="Times New Roman" w:hAnsi="Times New Roman" w:cs="Times New Roman"/>
          <w:sz w:val="24"/>
          <w:szCs w:val="24"/>
          <w:lang w:eastAsia="ru-RU"/>
        </w:rPr>
        <w:t xml:space="preserve">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CB1BAA" w:rsidRPr="00CB1BAA" w:rsidRDefault="00CB1BAA" w:rsidP="00CB1B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1BAA">
        <w:rPr>
          <w:rFonts w:ascii="Times New Roman" w:eastAsia="Times New Roman" w:hAnsi="Times New Roman" w:cs="Times New Roman"/>
          <w:sz w:val="24"/>
          <w:szCs w:val="24"/>
          <w:lang w:eastAsia="ru-RU"/>
        </w:rPr>
        <w:t>отходы, инфицированные и потенциально инфицированные микроорганизмами 3-4 групп патогенности (</w:t>
      </w:r>
      <w:proofErr w:type="spellStart"/>
      <w:r w:rsidRPr="00CB1BAA">
        <w:rPr>
          <w:rFonts w:ascii="Times New Roman" w:eastAsia="Times New Roman" w:hAnsi="Times New Roman" w:cs="Times New Roman"/>
          <w:sz w:val="24"/>
          <w:szCs w:val="24"/>
          <w:lang w:eastAsia="ru-RU"/>
        </w:rPr>
        <w:t>эпидемиологически</w:t>
      </w:r>
      <w:proofErr w:type="spellEnd"/>
      <w:r w:rsidRPr="00CB1BAA">
        <w:rPr>
          <w:rFonts w:ascii="Times New Roman" w:eastAsia="Times New Roman" w:hAnsi="Times New Roman" w:cs="Times New Roman"/>
          <w:sz w:val="24"/>
          <w:szCs w:val="24"/>
          <w:lang w:eastAsia="ru-RU"/>
        </w:rPr>
        <w:t xml:space="preserve">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3-4 групп патогенности;</w:t>
      </w:r>
      <w:proofErr w:type="gramEnd"/>
    </w:p>
    <w:p w:rsidR="00CB1BAA" w:rsidRPr="00CB1BAA" w:rsidRDefault="00CB1BAA" w:rsidP="00CB1B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отходы от деятельности в области использования возбудителей инфекционных заболеваний 3-4 группы патогенности, а также в области использования генно-инженерно-модифицированных организмов в медицинских целях (</w:t>
      </w:r>
      <w:proofErr w:type="spellStart"/>
      <w:r w:rsidRPr="00CB1BAA">
        <w:rPr>
          <w:rFonts w:ascii="Times New Roman" w:eastAsia="Times New Roman" w:hAnsi="Times New Roman" w:cs="Times New Roman"/>
          <w:sz w:val="24"/>
          <w:szCs w:val="24"/>
          <w:lang w:eastAsia="ru-RU"/>
        </w:rPr>
        <w:t>эпидемиологически</w:t>
      </w:r>
      <w:proofErr w:type="spellEnd"/>
      <w:r w:rsidRPr="00CB1BAA">
        <w:rPr>
          <w:rFonts w:ascii="Times New Roman" w:eastAsia="Times New Roman" w:hAnsi="Times New Roman" w:cs="Times New Roman"/>
          <w:sz w:val="24"/>
          <w:szCs w:val="24"/>
          <w:lang w:eastAsia="ru-RU"/>
        </w:rPr>
        <w:t xml:space="preserve">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CB1BAA" w:rsidRPr="00CB1BAA" w:rsidRDefault="00CB1BAA" w:rsidP="00CB1B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отходы, не подлежащие последующему использованию (</w:t>
      </w:r>
      <w:proofErr w:type="spellStart"/>
      <w:r w:rsidRPr="00CB1BAA">
        <w:rPr>
          <w:rFonts w:ascii="Times New Roman" w:eastAsia="Times New Roman" w:hAnsi="Times New Roman" w:cs="Times New Roman"/>
          <w:sz w:val="24"/>
          <w:szCs w:val="24"/>
          <w:lang w:eastAsia="ru-RU"/>
        </w:rPr>
        <w:t>токсикологически</w:t>
      </w:r>
      <w:proofErr w:type="spellEnd"/>
      <w:r w:rsidRPr="00CB1BAA">
        <w:rPr>
          <w:rFonts w:ascii="Times New Roman" w:eastAsia="Times New Roman" w:hAnsi="Times New Roman" w:cs="Times New Roman"/>
          <w:sz w:val="24"/>
          <w:szCs w:val="24"/>
          <w:lang w:eastAsia="ru-RU"/>
        </w:rPr>
        <w:t xml:space="preserve"> опасные отходы 1-4 классов опасности, далее - класс Г), в том числе: ртутьсодержащие предметы, приборы и оборудование; лекарственные (в том числе </w:t>
      </w:r>
      <w:proofErr w:type="spellStart"/>
      <w:r w:rsidRPr="00CB1BAA">
        <w:rPr>
          <w:rFonts w:ascii="Times New Roman" w:eastAsia="Times New Roman" w:hAnsi="Times New Roman" w:cs="Times New Roman"/>
          <w:sz w:val="24"/>
          <w:szCs w:val="24"/>
          <w:lang w:eastAsia="ru-RU"/>
        </w:rPr>
        <w:t>цитостатики</w:t>
      </w:r>
      <w:proofErr w:type="spellEnd"/>
      <w:r w:rsidRPr="00CB1BAA">
        <w:rPr>
          <w:rFonts w:ascii="Times New Roman" w:eastAsia="Times New Roman" w:hAnsi="Times New Roman" w:cs="Times New Roman"/>
          <w:sz w:val="24"/>
          <w:szCs w:val="24"/>
          <w:lang w:eastAsia="ru-RU"/>
        </w:rPr>
        <w:t xml:space="preserve">), диагностические, дезинфекционные средства; отходы от эксплуатации оборудования, транспорта, систем освещения, а также другие </w:t>
      </w:r>
      <w:proofErr w:type="spellStart"/>
      <w:r w:rsidRPr="00CB1BAA">
        <w:rPr>
          <w:rFonts w:ascii="Times New Roman" w:eastAsia="Times New Roman" w:hAnsi="Times New Roman" w:cs="Times New Roman"/>
          <w:sz w:val="24"/>
          <w:szCs w:val="24"/>
          <w:lang w:eastAsia="ru-RU"/>
        </w:rPr>
        <w:t>токсикологически</w:t>
      </w:r>
      <w:proofErr w:type="spellEnd"/>
      <w:r w:rsidRPr="00CB1BAA">
        <w:rPr>
          <w:rFonts w:ascii="Times New Roman" w:eastAsia="Times New Roman" w:hAnsi="Times New Roman" w:cs="Times New Roman"/>
          <w:sz w:val="24"/>
          <w:szCs w:val="24"/>
          <w:lang w:eastAsia="ru-RU"/>
        </w:rPr>
        <w:t xml:space="preserve">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B1BAA" w:rsidRPr="00CB1BAA" w:rsidRDefault="00CB1BAA" w:rsidP="00CB1BA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158. К обращению с медицинскими отходами класса</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xml:space="preserve"> применяются требования Санитарных правил, предъявляемые к обращению с ТКО.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159. После </w:t>
      </w:r>
      <w:r w:rsidRPr="00F35DCE">
        <w:rPr>
          <w:rFonts w:ascii="Times New Roman" w:eastAsia="Times New Roman" w:hAnsi="Times New Roman" w:cs="Times New Roman"/>
          <w:sz w:val="24"/>
          <w:szCs w:val="24"/>
          <w:highlight w:val="yellow"/>
          <w:lang w:eastAsia="ru-RU"/>
        </w:rPr>
        <w:t>аппаратных способов обеззараживания с применением физических методов</w:t>
      </w:r>
      <w:r w:rsidRPr="00CB1BAA">
        <w:rPr>
          <w:rFonts w:ascii="Times New Roman" w:eastAsia="Times New Roman" w:hAnsi="Times New Roman" w:cs="Times New Roman"/>
          <w:sz w:val="24"/>
          <w:szCs w:val="24"/>
          <w:lang w:eastAsia="ru-RU"/>
        </w:rPr>
        <w:t xml:space="preserve"> и </w:t>
      </w:r>
      <w:r w:rsidRPr="00F35DCE">
        <w:rPr>
          <w:rFonts w:ascii="Times New Roman" w:eastAsia="Times New Roman" w:hAnsi="Times New Roman" w:cs="Times New Roman"/>
          <w:sz w:val="24"/>
          <w:szCs w:val="24"/>
          <w:highlight w:val="yellow"/>
          <w:lang w:eastAsia="ru-RU"/>
        </w:rPr>
        <w:t>изменения внешнего вида отходов</w:t>
      </w:r>
      <w:r w:rsidRPr="00CB1BAA">
        <w:rPr>
          <w:rFonts w:ascii="Times New Roman" w:eastAsia="Times New Roman" w:hAnsi="Times New Roman" w:cs="Times New Roman"/>
          <w:sz w:val="24"/>
          <w:szCs w:val="24"/>
          <w:lang w:eastAsia="ru-RU"/>
        </w:rPr>
        <w:t xml:space="preserve">, исключающего возможность их повторного применения, </w:t>
      </w:r>
      <w:r w:rsidRPr="00F35DCE">
        <w:rPr>
          <w:rFonts w:ascii="Times New Roman" w:eastAsia="Times New Roman" w:hAnsi="Times New Roman" w:cs="Times New Roman"/>
          <w:sz w:val="24"/>
          <w:szCs w:val="24"/>
          <w:highlight w:val="yellow"/>
          <w:lang w:eastAsia="ru-RU"/>
        </w:rPr>
        <w:t>медицинские отходы классов</w:t>
      </w:r>
      <w:proofErr w:type="gramStart"/>
      <w:r w:rsidRPr="00F35DCE">
        <w:rPr>
          <w:rFonts w:ascii="Times New Roman" w:eastAsia="Times New Roman" w:hAnsi="Times New Roman" w:cs="Times New Roman"/>
          <w:sz w:val="24"/>
          <w:szCs w:val="24"/>
          <w:highlight w:val="yellow"/>
          <w:lang w:eastAsia="ru-RU"/>
        </w:rPr>
        <w:t xml:space="preserve"> Б</w:t>
      </w:r>
      <w:proofErr w:type="gramEnd"/>
      <w:r w:rsidRPr="00F35DCE">
        <w:rPr>
          <w:rFonts w:ascii="Times New Roman" w:eastAsia="Times New Roman" w:hAnsi="Times New Roman" w:cs="Times New Roman"/>
          <w:sz w:val="24"/>
          <w:szCs w:val="24"/>
          <w:highlight w:val="yellow"/>
          <w:lang w:eastAsia="ru-RU"/>
        </w:rPr>
        <w:t xml:space="preserve"> и В собираются</w:t>
      </w:r>
      <w:r w:rsidRPr="00CB1BAA">
        <w:rPr>
          <w:rFonts w:ascii="Times New Roman" w:eastAsia="Times New Roman" w:hAnsi="Times New Roman" w:cs="Times New Roman"/>
          <w:sz w:val="24"/>
          <w:szCs w:val="24"/>
          <w:lang w:eastAsia="ru-RU"/>
        </w:rPr>
        <w:t xml:space="preserve"> хозяйствующим субъектом, осуществляющим обращение медицинских отходов, </w:t>
      </w:r>
      <w:r w:rsidRPr="00F35DCE">
        <w:rPr>
          <w:rFonts w:ascii="Times New Roman" w:eastAsia="Times New Roman" w:hAnsi="Times New Roman" w:cs="Times New Roman"/>
          <w:sz w:val="24"/>
          <w:szCs w:val="24"/>
          <w:highlight w:val="yellow"/>
          <w:lang w:eastAsia="ru-RU"/>
        </w:rPr>
        <w:t>в упаковку любого цвета</w:t>
      </w:r>
      <w:r w:rsidRPr="00CB1BAA">
        <w:rPr>
          <w:rFonts w:ascii="Times New Roman" w:eastAsia="Times New Roman" w:hAnsi="Times New Roman" w:cs="Times New Roman"/>
          <w:sz w:val="24"/>
          <w:szCs w:val="24"/>
          <w:lang w:eastAsia="ru-RU"/>
        </w:rPr>
        <w:t xml:space="preserve">, </w:t>
      </w:r>
      <w:r w:rsidRPr="00F35DCE">
        <w:rPr>
          <w:rFonts w:ascii="Times New Roman" w:eastAsia="Times New Roman" w:hAnsi="Times New Roman" w:cs="Times New Roman"/>
          <w:sz w:val="24"/>
          <w:szCs w:val="24"/>
          <w:highlight w:val="yellow"/>
          <w:lang w:eastAsia="ru-RU"/>
        </w:rPr>
        <w:t>кроме желтого и красного</w:t>
      </w:r>
      <w:r w:rsidRPr="00CB1BAA">
        <w:rPr>
          <w:rFonts w:ascii="Times New Roman" w:eastAsia="Times New Roman" w:hAnsi="Times New Roman" w:cs="Times New Roman"/>
          <w:sz w:val="24"/>
          <w:szCs w:val="24"/>
          <w:lang w:eastAsia="ru-RU"/>
        </w:rPr>
        <w:t xml:space="preserve">, которая </w:t>
      </w:r>
      <w:r w:rsidRPr="00F35DCE">
        <w:rPr>
          <w:rFonts w:ascii="Times New Roman" w:eastAsia="Times New Roman" w:hAnsi="Times New Roman" w:cs="Times New Roman"/>
          <w:sz w:val="24"/>
          <w:szCs w:val="24"/>
          <w:highlight w:val="yellow"/>
          <w:lang w:eastAsia="ru-RU"/>
        </w:rPr>
        <w:t>должна иметь маркировку</w:t>
      </w:r>
      <w:r w:rsidRPr="00CB1BAA">
        <w:rPr>
          <w:rFonts w:ascii="Times New Roman" w:eastAsia="Times New Roman" w:hAnsi="Times New Roman" w:cs="Times New Roman"/>
          <w:sz w:val="24"/>
          <w:szCs w:val="24"/>
          <w:lang w:eastAsia="ru-RU"/>
        </w:rPr>
        <w:t xml:space="preserve">, свидетельствующую о проведенном </w:t>
      </w:r>
      <w:r w:rsidRPr="00F35DCE">
        <w:rPr>
          <w:rFonts w:ascii="Times New Roman" w:eastAsia="Times New Roman" w:hAnsi="Times New Roman" w:cs="Times New Roman"/>
          <w:sz w:val="24"/>
          <w:szCs w:val="24"/>
          <w:highlight w:val="yellow"/>
          <w:lang w:eastAsia="ru-RU"/>
        </w:rPr>
        <w:t>обеззараживании отходов и содержать следующую информацию: "Отходы класса</w:t>
      </w:r>
      <w:proofErr w:type="gramStart"/>
      <w:r w:rsidRPr="00F35DCE">
        <w:rPr>
          <w:rFonts w:ascii="Times New Roman" w:eastAsia="Times New Roman" w:hAnsi="Times New Roman" w:cs="Times New Roman"/>
          <w:sz w:val="24"/>
          <w:szCs w:val="24"/>
          <w:highlight w:val="yellow"/>
          <w:lang w:eastAsia="ru-RU"/>
        </w:rPr>
        <w:t xml:space="preserve"> Б</w:t>
      </w:r>
      <w:proofErr w:type="gramEnd"/>
      <w:r w:rsidRPr="00F35DCE">
        <w:rPr>
          <w:rFonts w:ascii="Times New Roman" w:eastAsia="Times New Roman" w:hAnsi="Times New Roman" w:cs="Times New Roman"/>
          <w:sz w:val="24"/>
          <w:szCs w:val="24"/>
          <w:highlight w:val="yellow"/>
          <w:lang w:eastAsia="ru-RU"/>
        </w:rPr>
        <w:t>,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160. Обращение с медицинскими отходами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содержащими в своем составе токсичные вещества 1-2 классов опасности после их обеззараживания, осуществляется в соответствии с требованиями к медицинским отходам класса Г.</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161. Обращение с медицинскими отходами класса Г осуществляется в соответствии с требованиями настоящей главы Санитарных правил.</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162. Обращение с медицинскими отходами класса</w:t>
      </w:r>
      <w:proofErr w:type="gramStart"/>
      <w:r w:rsidRPr="00CB1BAA">
        <w:rPr>
          <w:rFonts w:ascii="Times New Roman" w:eastAsia="Times New Roman" w:hAnsi="Times New Roman" w:cs="Times New Roman"/>
          <w:sz w:val="24"/>
          <w:szCs w:val="24"/>
          <w:lang w:eastAsia="ru-RU"/>
        </w:rPr>
        <w:t xml:space="preserve"> Д</w:t>
      </w:r>
      <w:proofErr w:type="gramEnd"/>
      <w:r w:rsidRPr="00CB1BAA">
        <w:rPr>
          <w:rFonts w:ascii="Times New Roman" w:eastAsia="Times New Roman" w:hAnsi="Times New Roman" w:cs="Times New Roman"/>
          <w:sz w:val="24"/>
          <w:szCs w:val="24"/>
          <w:lang w:eastAsia="ru-RU"/>
        </w:rPr>
        <w:t xml:space="preserve"> осуществляется в соответствии с требованиями законодательных актов РФ, регулирующих обращение с радиоактивными веществами и другими источниками ионизирующих излучений.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CB1BAA" w:rsidRPr="00CB1BAA" w:rsidRDefault="00CB1BAA" w:rsidP="00CB1B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сбор отходов внутри организаций, осуществляющих медицинскую и (или) фармацевтическую деятельность;</w:t>
      </w:r>
    </w:p>
    <w:p w:rsidR="00CB1BAA" w:rsidRPr="00CB1BAA" w:rsidRDefault="00CB1BAA" w:rsidP="00CB1B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перемещение отходов из подразделений и хранение отходов на территории организации, образующей отходы;</w:t>
      </w:r>
    </w:p>
    <w:p w:rsidR="00CB1BAA" w:rsidRPr="00CB1BAA" w:rsidRDefault="00CB1BAA" w:rsidP="00CB1B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обеззараживание (обезвреживание) отходов;</w:t>
      </w:r>
    </w:p>
    <w:p w:rsidR="00CB1BAA" w:rsidRPr="00CB1BAA" w:rsidRDefault="00CB1BAA" w:rsidP="00CB1B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транспортирование отходов с территории организации, образующей отходы;</w:t>
      </w:r>
    </w:p>
    <w:p w:rsidR="00CB1BAA" w:rsidRPr="00CB1BAA" w:rsidRDefault="00CB1BAA" w:rsidP="00CB1BA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размещение, обезвреживание или утилизация медицинских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166. К работам по обращению с медицинскими отходами не допускается привлечение лиц, не прошедших </w:t>
      </w:r>
      <w:r w:rsidRPr="00F35DCE">
        <w:rPr>
          <w:rFonts w:ascii="Times New Roman" w:eastAsia="Times New Roman" w:hAnsi="Times New Roman" w:cs="Times New Roman"/>
          <w:sz w:val="24"/>
          <w:szCs w:val="24"/>
          <w:highlight w:val="yellow"/>
          <w:lang w:eastAsia="ru-RU"/>
        </w:rPr>
        <w:t>предварительный инструктаж</w:t>
      </w:r>
      <w:r w:rsidRPr="00CB1BAA">
        <w:rPr>
          <w:rFonts w:ascii="Times New Roman" w:eastAsia="Times New Roman" w:hAnsi="Times New Roman" w:cs="Times New Roman"/>
          <w:sz w:val="24"/>
          <w:szCs w:val="24"/>
          <w:lang w:eastAsia="ru-RU"/>
        </w:rPr>
        <w:t xml:space="preserve"> по безопасному обращению с медицинскими отходами.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167. Работникам организаций, в которых образуются медицинские отходы, </w:t>
      </w:r>
      <w:r w:rsidRPr="00F35DCE">
        <w:rPr>
          <w:rFonts w:ascii="Times New Roman" w:eastAsia="Times New Roman" w:hAnsi="Times New Roman" w:cs="Times New Roman"/>
          <w:sz w:val="24"/>
          <w:szCs w:val="24"/>
          <w:highlight w:val="yellow"/>
          <w:lang w:eastAsia="ru-RU"/>
        </w:rPr>
        <w:t>не допускается выходить за пределы</w:t>
      </w:r>
      <w:r w:rsidRPr="00CB1BAA">
        <w:rPr>
          <w:rFonts w:ascii="Times New Roman" w:eastAsia="Times New Roman" w:hAnsi="Times New Roman" w:cs="Times New Roman"/>
          <w:sz w:val="24"/>
          <w:szCs w:val="24"/>
          <w:lang w:eastAsia="ru-RU"/>
        </w:rPr>
        <w:t xml:space="preserve"> </w:t>
      </w:r>
      <w:r w:rsidRPr="00F35DCE">
        <w:rPr>
          <w:rFonts w:ascii="Times New Roman" w:eastAsia="Times New Roman" w:hAnsi="Times New Roman" w:cs="Times New Roman"/>
          <w:sz w:val="24"/>
          <w:szCs w:val="24"/>
          <w:highlight w:val="yellow"/>
          <w:lang w:eastAsia="ru-RU"/>
        </w:rPr>
        <w:t>рабочих помещений участка</w:t>
      </w:r>
      <w:r w:rsidRPr="00CB1BAA">
        <w:rPr>
          <w:rFonts w:ascii="Times New Roman" w:eastAsia="Times New Roman" w:hAnsi="Times New Roman" w:cs="Times New Roman"/>
          <w:sz w:val="24"/>
          <w:szCs w:val="24"/>
          <w:lang w:eastAsia="ru-RU"/>
        </w:rPr>
        <w:t xml:space="preserve"> по обращению с медицинскими отходами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w:t>
      </w:r>
      <w:proofErr w:type="spellStart"/>
      <w:r w:rsidRPr="00F35DCE">
        <w:rPr>
          <w:rFonts w:ascii="Times New Roman" w:eastAsia="Times New Roman" w:hAnsi="Times New Roman" w:cs="Times New Roman"/>
          <w:sz w:val="24"/>
          <w:szCs w:val="24"/>
          <w:highlight w:val="yellow"/>
          <w:lang w:eastAsia="ru-RU"/>
        </w:rPr>
        <w:t>в</w:t>
      </w:r>
      <w:proofErr w:type="spellEnd"/>
      <w:r w:rsidRPr="00F35DCE">
        <w:rPr>
          <w:rFonts w:ascii="Times New Roman" w:eastAsia="Times New Roman" w:hAnsi="Times New Roman" w:cs="Times New Roman"/>
          <w:sz w:val="24"/>
          <w:szCs w:val="24"/>
          <w:highlight w:val="yellow"/>
          <w:lang w:eastAsia="ru-RU"/>
        </w:rPr>
        <w:t xml:space="preserve"> специальной одежде</w:t>
      </w:r>
      <w:r w:rsidRPr="00CB1BAA">
        <w:rPr>
          <w:rFonts w:ascii="Times New Roman" w:eastAsia="Times New Roman" w:hAnsi="Times New Roman" w:cs="Times New Roman"/>
          <w:sz w:val="24"/>
          <w:szCs w:val="24"/>
          <w:lang w:eastAsia="ru-RU"/>
        </w:rPr>
        <w:t>, используемой в рабочих помещениях участка.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F35DCE">
        <w:rPr>
          <w:rFonts w:ascii="Times New Roman" w:eastAsia="Times New Roman" w:hAnsi="Times New Roman" w:cs="Times New Roman"/>
          <w:sz w:val="24"/>
          <w:szCs w:val="24"/>
          <w:highlight w:val="yellow"/>
          <w:lang w:eastAsia="ru-RU"/>
        </w:rPr>
        <w:t>Личную одежду и специальную одежду необходимо хранить в разных шкафах</w:t>
      </w:r>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Запрещается стирка специальной одежды на дому.</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168. В Схеме указываются:</w:t>
      </w:r>
    </w:p>
    <w:p w:rsidR="00CB1BAA" w:rsidRPr="00CB1BAA" w:rsidRDefault="00CB1BAA" w:rsidP="00CB1B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качественный и количественный состав образующихся медицинских отходов в организации;</w:t>
      </w:r>
    </w:p>
    <w:p w:rsidR="00CB1BAA" w:rsidRPr="00CB1BAA" w:rsidRDefault="00CB1BAA" w:rsidP="00CB1B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CB1BAA" w:rsidRPr="00CB1BAA" w:rsidRDefault="00CB1BAA" w:rsidP="00CB1B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порядок сбора медицинских отходов в организации;</w:t>
      </w:r>
    </w:p>
    <w:p w:rsidR="00CB1BAA" w:rsidRPr="00CB1BAA" w:rsidRDefault="00CB1BAA" w:rsidP="00CB1B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порядок и места хранения медицинских отходов в организации, кратность их вывоза;</w:t>
      </w:r>
    </w:p>
    <w:p w:rsidR="00CB1BAA" w:rsidRPr="00CB1BAA" w:rsidRDefault="00CB1BAA" w:rsidP="00CB1B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CB1BAA" w:rsidRPr="00CB1BAA" w:rsidRDefault="00CB1BAA" w:rsidP="00CB1B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порядок действий работников организации при нарушении целостности упаковки (рассыпании, разливании) медицинских отходов;</w:t>
      </w:r>
    </w:p>
    <w:p w:rsidR="00CB1BAA" w:rsidRPr="00CB1BAA" w:rsidRDefault="00CB1BAA" w:rsidP="00CB1B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CB1BAA" w:rsidRPr="00CB1BAA" w:rsidRDefault="00CB1BAA" w:rsidP="00CB1BA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организация гигиенического обучения работников, осуществляющих работы с медицинскими отходами.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169. </w:t>
      </w:r>
      <w:r w:rsidRPr="00F35DCE">
        <w:rPr>
          <w:rFonts w:ascii="Times New Roman" w:eastAsia="Times New Roman" w:hAnsi="Times New Roman" w:cs="Times New Roman"/>
          <w:sz w:val="24"/>
          <w:szCs w:val="24"/>
          <w:highlight w:val="yellow"/>
          <w:lang w:eastAsia="ru-RU"/>
        </w:rPr>
        <w:t>Смешение медицинских отходов различных классов в общей емкости недопустимо</w:t>
      </w:r>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170. Сбор медицинских отходов класса</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xml:space="preserve"> должен осуществляться в многоразовые емкости или одноразовые пакеты. Цвет пакетов может быть любой, за исключением желтого и красного.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Одноразовые пакеты располагаются на специальных тележках или внутри многоразовых контейнеров.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Емкости для сбора медицинских отходов и тележки должны быть промаркированы "Отходы. Класс</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Многоразовая тара после удаления из нее отходов подлежит мойке и дезинфекции.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Порядок мойки и дезинфекции многоразовой тары определяется в соответствии со Схемой.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171. Сбор пищевых отходов осуществляется раздельно от других медицинских отходов класса</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xml:space="preserve"> в многоразовые емкости или одноразовые пакеты, установленные в помещениях пищеблоков, столовых и буфетных организации.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Дальнейшее перемещение пищевых отходов внутри организации производится в соответствии со Схемой.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172. Медицинские отходы класса</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кроме пищевых, могут удаляться из структурных подразделений организации с помощью мусоропровода.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При эксплуатации мусоропроводов необходимо проводить их очистку, мойку, дезинфекцию и механизированное удаление отходов из </w:t>
      </w:r>
      <w:proofErr w:type="spellStart"/>
      <w:r w:rsidRPr="00CB1BAA">
        <w:rPr>
          <w:rFonts w:ascii="Times New Roman" w:eastAsia="Times New Roman" w:hAnsi="Times New Roman" w:cs="Times New Roman"/>
          <w:sz w:val="24"/>
          <w:szCs w:val="24"/>
          <w:lang w:eastAsia="ru-RU"/>
        </w:rPr>
        <w:t>мусоросборных</w:t>
      </w:r>
      <w:proofErr w:type="spellEnd"/>
      <w:r w:rsidRPr="00CB1BAA">
        <w:rPr>
          <w:rFonts w:ascii="Times New Roman" w:eastAsia="Times New Roman" w:hAnsi="Times New Roman" w:cs="Times New Roman"/>
          <w:sz w:val="24"/>
          <w:szCs w:val="24"/>
          <w:lang w:eastAsia="ru-RU"/>
        </w:rPr>
        <w:t xml:space="preserve"> камер.</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Запрещается сброс отходов из мусоропровода непосредственно на пол мусороприемной камеры.</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Запас контейнеров для мусороприемной камеры должен быть обеспечен не менее чем на одни сутки.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Промывка контейнеров должна осуществляться после каждого удаления из них отходов, дезинфекция - не реже 1 раза в неделю.</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Чистка стволов трубопроводов, приемных устройств, </w:t>
      </w:r>
      <w:proofErr w:type="spellStart"/>
      <w:r w:rsidRPr="00CB1BAA">
        <w:rPr>
          <w:rFonts w:ascii="Times New Roman" w:eastAsia="Times New Roman" w:hAnsi="Times New Roman" w:cs="Times New Roman"/>
          <w:sz w:val="24"/>
          <w:szCs w:val="24"/>
          <w:lang w:eastAsia="ru-RU"/>
        </w:rPr>
        <w:t>мусоросборных</w:t>
      </w:r>
      <w:proofErr w:type="spellEnd"/>
      <w:r w:rsidRPr="00CB1BAA">
        <w:rPr>
          <w:rFonts w:ascii="Times New Roman" w:eastAsia="Times New Roman" w:hAnsi="Times New Roman" w:cs="Times New Roman"/>
          <w:sz w:val="24"/>
          <w:szCs w:val="24"/>
          <w:lang w:eastAsia="ru-RU"/>
        </w:rPr>
        <w:t xml:space="preserve"> камер должна проводиться еженедельно.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8F7F9C">
        <w:rPr>
          <w:rFonts w:ascii="Times New Roman" w:eastAsia="Times New Roman" w:hAnsi="Times New Roman" w:cs="Times New Roman"/>
          <w:sz w:val="24"/>
          <w:szCs w:val="24"/>
          <w:highlight w:val="yellow"/>
          <w:lang w:eastAsia="ru-RU"/>
        </w:rPr>
        <w:t>173. Крупногабаритные медицинские отходы класса</w:t>
      </w:r>
      <w:proofErr w:type="gramStart"/>
      <w:r w:rsidRPr="008F7F9C">
        <w:rPr>
          <w:rFonts w:ascii="Times New Roman" w:eastAsia="Times New Roman" w:hAnsi="Times New Roman" w:cs="Times New Roman"/>
          <w:sz w:val="24"/>
          <w:szCs w:val="24"/>
          <w:highlight w:val="yellow"/>
          <w:lang w:eastAsia="ru-RU"/>
        </w:rPr>
        <w:t xml:space="preserve"> А</w:t>
      </w:r>
      <w:proofErr w:type="gramEnd"/>
      <w:r w:rsidRPr="008F7F9C">
        <w:rPr>
          <w:rFonts w:ascii="Times New Roman" w:eastAsia="Times New Roman" w:hAnsi="Times New Roman" w:cs="Times New Roman"/>
          <w:sz w:val="24"/>
          <w:szCs w:val="24"/>
          <w:highlight w:val="yellow"/>
          <w:lang w:eastAsia="ru-RU"/>
        </w:rPr>
        <w:t xml:space="preserve"> должны собираться медицинской организацией в бункеры для КГО</w:t>
      </w:r>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174. Медицинские отходы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подлежат обязательному обеззараживанию (обезвреживанию), дезинфекции.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Выбор метода обеззараживания (обезвреживания) определяется </w:t>
      </w:r>
      <w:proofErr w:type="gramStart"/>
      <w:r w:rsidRPr="00CB1BAA">
        <w:rPr>
          <w:rFonts w:ascii="Times New Roman" w:eastAsia="Times New Roman" w:hAnsi="Times New Roman" w:cs="Times New Roman"/>
          <w:sz w:val="24"/>
          <w:szCs w:val="24"/>
          <w:lang w:eastAsia="ru-RU"/>
        </w:rPr>
        <w:t>исходя из возможностей организации и определяется</w:t>
      </w:r>
      <w:proofErr w:type="gramEnd"/>
      <w:r w:rsidRPr="00CB1BAA">
        <w:rPr>
          <w:rFonts w:ascii="Times New Roman" w:eastAsia="Times New Roman" w:hAnsi="Times New Roman" w:cs="Times New Roman"/>
          <w:sz w:val="24"/>
          <w:szCs w:val="24"/>
          <w:lang w:eastAsia="ru-RU"/>
        </w:rPr>
        <w:t xml:space="preserve"> при разработке Схемы.</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 случае отсутствия в организации участка по обеззараживанию (обезвреживанию)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175. Медицинские отходы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должны собираться работниками организации в одноразовую мягкую (пакеты) или твердую (</w:t>
      </w:r>
      <w:proofErr w:type="spellStart"/>
      <w:r w:rsidRPr="00CB1BAA">
        <w:rPr>
          <w:rFonts w:ascii="Times New Roman" w:eastAsia="Times New Roman" w:hAnsi="Times New Roman" w:cs="Times New Roman"/>
          <w:sz w:val="24"/>
          <w:szCs w:val="24"/>
          <w:lang w:eastAsia="ru-RU"/>
        </w:rPr>
        <w:t>непрокалываемую</w:t>
      </w:r>
      <w:proofErr w:type="spellEnd"/>
      <w:r w:rsidRPr="00CB1BAA">
        <w:rPr>
          <w:rFonts w:ascii="Times New Roman" w:eastAsia="Times New Roman" w:hAnsi="Times New Roman" w:cs="Times New Roman"/>
          <w:sz w:val="24"/>
          <w:szCs w:val="24"/>
          <w:lang w:eastAsia="ru-RU"/>
        </w:rPr>
        <w:t>) упаковку (контейнеры) желтого цвета или в упаковку, имеющие желтую маркировку, в зависимости от морфологического состава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Для сбора острых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организацией должны использоваться одноразовые </w:t>
      </w:r>
      <w:proofErr w:type="spellStart"/>
      <w:r w:rsidRPr="00CB1BAA">
        <w:rPr>
          <w:rFonts w:ascii="Times New Roman" w:eastAsia="Times New Roman" w:hAnsi="Times New Roman" w:cs="Times New Roman"/>
          <w:sz w:val="24"/>
          <w:szCs w:val="24"/>
          <w:lang w:eastAsia="ru-RU"/>
        </w:rPr>
        <w:t>непрокалываемые</w:t>
      </w:r>
      <w:proofErr w:type="spellEnd"/>
      <w:r w:rsidRPr="00CB1BAA">
        <w:rPr>
          <w:rFonts w:ascii="Times New Roman" w:eastAsia="Times New Roman" w:hAnsi="Times New Roman" w:cs="Times New Roman"/>
          <w:sz w:val="24"/>
          <w:szCs w:val="24"/>
          <w:lang w:eastAsia="ru-RU"/>
        </w:rPr>
        <w:t xml:space="preserve"> влагостойкие емкости (контейнеры), которые должны иметь плотно прилегающую крышку, исключающую возможность самопроизвольного вскрытия.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Для сбора органических, жидких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организацией должны использоваться одноразовые </w:t>
      </w:r>
      <w:proofErr w:type="spellStart"/>
      <w:r w:rsidRPr="00CB1BAA">
        <w:rPr>
          <w:rFonts w:ascii="Times New Roman" w:eastAsia="Times New Roman" w:hAnsi="Times New Roman" w:cs="Times New Roman"/>
          <w:sz w:val="24"/>
          <w:szCs w:val="24"/>
          <w:lang w:eastAsia="ru-RU"/>
        </w:rPr>
        <w:t>непрокалываемые</w:t>
      </w:r>
      <w:proofErr w:type="spellEnd"/>
      <w:r w:rsidRPr="00CB1BAA">
        <w:rPr>
          <w:rFonts w:ascii="Times New Roman" w:eastAsia="Times New Roman" w:hAnsi="Times New Roman" w:cs="Times New Roman"/>
          <w:sz w:val="24"/>
          <w:szCs w:val="24"/>
          <w:lang w:eastAsia="ru-RU"/>
        </w:rPr>
        <w:t xml:space="preserve"> влагостойкие емкости с крышкой (контейнеры), обеспечивающей их герметизацию и исключающей возможность самопроизвольного вскрытия.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 случае применения аппаратных методов обеззараживания медицинских отходов в организации допускается сбор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w:t>
      </w:r>
      <w:proofErr w:type="spellStart"/>
      <w:r w:rsidRPr="00CB1BAA">
        <w:rPr>
          <w:rFonts w:ascii="Times New Roman" w:eastAsia="Times New Roman" w:hAnsi="Times New Roman" w:cs="Times New Roman"/>
          <w:sz w:val="24"/>
          <w:szCs w:val="24"/>
          <w:lang w:eastAsia="ru-RU"/>
        </w:rPr>
        <w:t>иглосъемники</w:t>
      </w:r>
      <w:proofErr w:type="spellEnd"/>
      <w:r w:rsidRPr="00CB1BAA">
        <w:rPr>
          <w:rFonts w:ascii="Times New Roman" w:eastAsia="Times New Roman" w:hAnsi="Times New Roman" w:cs="Times New Roman"/>
          <w:sz w:val="24"/>
          <w:szCs w:val="24"/>
          <w:lang w:eastAsia="ru-RU"/>
        </w:rPr>
        <w:t xml:space="preserve">, </w:t>
      </w:r>
      <w:proofErr w:type="spellStart"/>
      <w:r w:rsidRPr="00CB1BAA">
        <w:rPr>
          <w:rFonts w:ascii="Times New Roman" w:eastAsia="Times New Roman" w:hAnsi="Times New Roman" w:cs="Times New Roman"/>
          <w:sz w:val="24"/>
          <w:szCs w:val="24"/>
          <w:lang w:eastAsia="ru-RU"/>
        </w:rPr>
        <w:t>иглодеструкторы</w:t>
      </w:r>
      <w:proofErr w:type="spellEnd"/>
      <w:r w:rsidRPr="00CB1BAA">
        <w:rPr>
          <w:rFonts w:ascii="Times New Roman" w:eastAsia="Times New Roman" w:hAnsi="Times New Roman" w:cs="Times New Roman"/>
          <w:sz w:val="24"/>
          <w:szCs w:val="24"/>
          <w:lang w:eastAsia="ru-RU"/>
        </w:rPr>
        <w:t xml:space="preserve">, </w:t>
      </w:r>
      <w:proofErr w:type="spellStart"/>
      <w:r w:rsidRPr="00CB1BAA">
        <w:rPr>
          <w:rFonts w:ascii="Times New Roman" w:eastAsia="Times New Roman" w:hAnsi="Times New Roman" w:cs="Times New Roman"/>
          <w:sz w:val="24"/>
          <w:szCs w:val="24"/>
          <w:lang w:eastAsia="ru-RU"/>
        </w:rPr>
        <w:t>иглоотсекатели</w:t>
      </w:r>
      <w:proofErr w:type="spellEnd"/>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Мягкая упаковка (одноразовые пакеты) для сбора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в структурных подразделениях организации должна быть закреплена на специальных стойках-тележках или контейнерах.</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Твердые (</w:t>
      </w:r>
      <w:proofErr w:type="spellStart"/>
      <w:r w:rsidRPr="00CB1BAA">
        <w:rPr>
          <w:rFonts w:ascii="Times New Roman" w:eastAsia="Times New Roman" w:hAnsi="Times New Roman" w:cs="Times New Roman"/>
          <w:sz w:val="24"/>
          <w:szCs w:val="24"/>
          <w:lang w:eastAsia="ru-RU"/>
        </w:rPr>
        <w:t>непрокалываемые</w:t>
      </w:r>
      <w:proofErr w:type="spellEnd"/>
      <w:r w:rsidRPr="00CB1BAA">
        <w:rPr>
          <w:rFonts w:ascii="Times New Roman" w:eastAsia="Times New Roman" w:hAnsi="Times New Roman" w:cs="Times New Roman"/>
          <w:sz w:val="24"/>
          <w:szCs w:val="24"/>
          <w:lang w:eastAsia="ru-RU"/>
        </w:rPr>
        <w:t>) емкости должны закрываться крышками. Перемещение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за пределами структурного подразделения организации в открытых емкостях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8F7F9C">
        <w:rPr>
          <w:rFonts w:ascii="Times New Roman" w:eastAsia="Times New Roman" w:hAnsi="Times New Roman" w:cs="Times New Roman"/>
          <w:sz w:val="24"/>
          <w:szCs w:val="24"/>
          <w:highlight w:val="yellow"/>
          <w:lang w:eastAsia="ru-RU"/>
        </w:rPr>
        <w:t>176. Дезинфекция многоразовых емкостей для сбора медицинских отходов класса</w:t>
      </w:r>
      <w:proofErr w:type="gramStart"/>
      <w:r w:rsidRPr="008F7F9C">
        <w:rPr>
          <w:rFonts w:ascii="Times New Roman" w:eastAsia="Times New Roman" w:hAnsi="Times New Roman" w:cs="Times New Roman"/>
          <w:sz w:val="24"/>
          <w:szCs w:val="24"/>
          <w:highlight w:val="yellow"/>
          <w:lang w:eastAsia="ru-RU"/>
        </w:rPr>
        <w:t xml:space="preserve"> Б</w:t>
      </w:r>
      <w:proofErr w:type="gramEnd"/>
      <w:r w:rsidRPr="008F7F9C">
        <w:rPr>
          <w:rFonts w:ascii="Times New Roman" w:eastAsia="Times New Roman" w:hAnsi="Times New Roman" w:cs="Times New Roman"/>
          <w:sz w:val="24"/>
          <w:szCs w:val="24"/>
          <w:highlight w:val="yellow"/>
          <w:lang w:eastAsia="ru-RU"/>
        </w:rPr>
        <w:t xml:space="preserve"> внутри организации должна производиться ежедневно.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После проведения дезинфекции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медицинские отходы должны упаковываться в одноразовые емкости (пакеты, баки) и маркироваться надписью: "Отходы. Класс</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177. Медицинские отходы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Доступ лиц, не связанных с работами по обращению с медицинскими отходами, в помещения хранения медицинских отходов запрещается.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8F7F9C">
        <w:rPr>
          <w:rFonts w:ascii="Times New Roman" w:eastAsia="Times New Roman" w:hAnsi="Times New Roman" w:cs="Times New Roman"/>
          <w:sz w:val="24"/>
          <w:szCs w:val="24"/>
          <w:highlight w:val="yellow"/>
          <w:lang w:eastAsia="ru-RU"/>
        </w:rPr>
        <w:t>178. Медицинские отходы класса</w:t>
      </w:r>
      <w:proofErr w:type="gramStart"/>
      <w:r w:rsidRPr="008F7F9C">
        <w:rPr>
          <w:rFonts w:ascii="Times New Roman" w:eastAsia="Times New Roman" w:hAnsi="Times New Roman" w:cs="Times New Roman"/>
          <w:sz w:val="24"/>
          <w:szCs w:val="24"/>
          <w:highlight w:val="yellow"/>
          <w:lang w:eastAsia="ru-RU"/>
        </w:rPr>
        <w:t xml:space="preserve"> Б</w:t>
      </w:r>
      <w:proofErr w:type="gramEnd"/>
      <w:r w:rsidRPr="008F7F9C">
        <w:rPr>
          <w:rFonts w:ascii="Times New Roman" w:eastAsia="Times New Roman" w:hAnsi="Times New Roman" w:cs="Times New Roman"/>
          <w:sz w:val="24"/>
          <w:szCs w:val="24"/>
          <w:highlight w:val="yellow"/>
          <w:lang w:eastAsia="ru-RU"/>
        </w:rPr>
        <w:t>,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1A6723">
        <w:rPr>
          <w:rFonts w:ascii="Times New Roman" w:eastAsia="Times New Roman" w:hAnsi="Times New Roman" w:cs="Times New Roman"/>
          <w:sz w:val="24"/>
          <w:szCs w:val="24"/>
          <w:highlight w:val="yellow"/>
          <w:lang w:eastAsia="ru-RU"/>
        </w:rP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w:t>
      </w:r>
      <w:proofErr w:type="gramStart"/>
      <w:r w:rsidRPr="001A6723">
        <w:rPr>
          <w:rFonts w:ascii="Times New Roman" w:eastAsia="Times New Roman" w:hAnsi="Times New Roman" w:cs="Times New Roman"/>
          <w:sz w:val="24"/>
          <w:szCs w:val="24"/>
          <w:highlight w:val="yellow"/>
          <w:lang w:eastAsia="ru-RU"/>
        </w:rPr>
        <w:t xml:space="preserve"> Б</w:t>
      </w:r>
      <w:proofErr w:type="gramEnd"/>
      <w:r w:rsidRPr="00CB1BAA">
        <w:rPr>
          <w:rFonts w:ascii="Times New Roman" w:eastAsia="Times New Roman" w:hAnsi="Times New Roman" w:cs="Times New Roman"/>
          <w:sz w:val="24"/>
          <w:szCs w:val="24"/>
          <w:lang w:eastAsia="ru-RU"/>
        </w:rPr>
        <w:t xml:space="preserve">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w:t>
      </w:r>
      <w:r w:rsidRPr="001A6723">
        <w:rPr>
          <w:rFonts w:ascii="Times New Roman" w:eastAsia="Times New Roman" w:hAnsi="Times New Roman" w:cs="Times New Roman"/>
          <w:sz w:val="24"/>
          <w:szCs w:val="24"/>
          <w:highlight w:val="yellow"/>
          <w:lang w:eastAsia="ru-RU"/>
        </w:rPr>
        <w:t>)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180. Патологоанатомические и органические операционные медицинские отходы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(органы, ткани) подлежат кремации (сжиганию) или захоронению на кладбищах.</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1A6723">
        <w:rPr>
          <w:rFonts w:ascii="Times New Roman" w:eastAsia="Times New Roman" w:hAnsi="Times New Roman" w:cs="Times New Roman"/>
          <w:sz w:val="24"/>
          <w:szCs w:val="24"/>
          <w:highlight w:val="yellow"/>
          <w:lang w:eastAsia="ru-RU"/>
        </w:rPr>
        <w:t>181. Допускается перемещение необеззараженных медицинских отходов класса</w:t>
      </w:r>
      <w:proofErr w:type="gramStart"/>
      <w:r w:rsidRPr="001A6723">
        <w:rPr>
          <w:rFonts w:ascii="Times New Roman" w:eastAsia="Times New Roman" w:hAnsi="Times New Roman" w:cs="Times New Roman"/>
          <w:sz w:val="24"/>
          <w:szCs w:val="24"/>
          <w:highlight w:val="yellow"/>
          <w:lang w:eastAsia="ru-RU"/>
        </w:rPr>
        <w:t xml:space="preserve"> Б</w:t>
      </w:r>
      <w:proofErr w:type="gramEnd"/>
      <w:r w:rsidRPr="001A6723">
        <w:rPr>
          <w:rFonts w:ascii="Times New Roman" w:eastAsia="Times New Roman" w:hAnsi="Times New Roman" w:cs="Times New Roman"/>
          <w:sz w:val="24"/>
          <w:szCs w:val="24"/>
          <w:highlight w:val="yellow"/>
          <w:lang w:eastAsia="ru-RU"/>
        </w:rPr>
        <w:t>, упакованных в специальные одноразовые емкости (контейнеры), из удаленных структурных подразделений организации</w:t>
      </w:r>
      <w:r w:rsidRPr="00CB1BAA">
        <w:rPr>
          <w:rFonts w:ascii="Times New Roman" w:eastAsia="Times New Roman" w:hAnsi="Times New Roman" w:cs="Times New Roman"/>
          <w:sz w:val="24"/>
          <w:szCs w:val="24"/>
          <w:lang w:eastAsia="ru-RU"/>
        </w:rPr>
        <w:t xml:space="preserve"> (медицинские пункты, кабинеты, фельдшерско-акушерские пункты) и других мест оказания медицинской помощи в медицинскую организацию </w:t>
      </w:r>
      <w:r w:rsidRPr="001A6723">
        <w:rPr>
          <w:rFonts w:ascii="Times New Roman" w:eastAsia="Times New Roman" w:hAnsi="Times New Roman" w:cs="Times New Roman"/>
          <w:sz w:val="24"/>
          <w:szCs w:val="24"/>
          <w:highlight w:val="yellow"/>
          <w:lang w:eastAsia="ru-RU"/>
        </w:rPr>
        <w:t>для обеспечения их последующего обеззараживания, обезвреживания</w:t>
      </w:r>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182. Работа по обращению с медицинскими отходами класса</w:t>
      </w:r>
      <w:proofErr w:type="gramStart"/>
      <w:r w:rsidRPr="00CB1BAA">
        <w:rPr>
          <w:rFonts w:ascii="Times New Roman" w:eastAsia="Times New Roman" w:hAnsi="Times New Roman" w:cs="Times New Roman"/>
          <w:sz w:val="24"/>
          <w:szCs w:val="24"/>
          <w:lang w:eastAsia="ru-RU"/>
        </w:rPr>
        <w:t xml:space="preserve"> В</w:t>
      </w:r>
      <w:proofErr w:type="gramEnd"/>
      <w:r w:rsidRPr="00CB1BAA">
        <w:rPr>
          <w:rFonts w:ascii="Times New Roman" w:eastAsia="Times New Roman" w:hAnsi="Times New Roman" w:cs="Times New Roman"/>
          <w:sz w:val="24"/>
          <w:szCs w:val="24"/>
          <w:lang w:eastAsia="ru-RU"/>
        </w:rPr>
        <w:t xml:space="preserve"> организуется в соответствии с требованиями к работе с возбудителями 1-2 групп патогенности, </w:t>
      </w:r>
      <w:r w:rsidRPr="00CB1BAA">
        <w:rPr>
          <w:rFonts w:ascii="Times New Roman" w:eastAsia="Times New Roman" w:hAnsi="Times New Roman" w:cs="Times New Roman"/>
          <w:sz w:val="24"/>
          <w:szCs w:val="24"/>
          <w:lang w:eastAsia="ru-RU"/>
        </w:rPr>
        <w:lastRenderedPageBreak/>
        <w:t>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1A6723">
        <w:rPr>
          <w:rFonts w:ascii="Times New Roman" w:eastAsia="Times New Roman" w:hAnsi="Times New Roman" w:cs="Times New Roman"/>
          <w:sz w:val="24"/>
          <w:szCs w:val="24"/>
          <w:highlight w:val="yellow"/>
          <w:lang w:eastAsia="ru-RU"/>
        </w:rPr>
        <w:t>183. Медицинские отходы класса</w:t>
      </w:r>
      <w:proofErr w:type="gramStart"/>
      <w:r w:rsidRPr="001A6723">
        <w:rPr>
          <w:rFonts w:ascii="Times New Roman" w:eastAsia="Times New Roman" w:hAnsi="Times New Roman" w:cs="Times New Roman"/>
          <w:sz w:val="24"/>
          <w:szCs w:val="24"/>
          <w:highlight w:val="yellow"/>
          <w:lang w:eastAsia="ru-RU"/>
        </w:rPr>
        <w:t xml:space="preserve"> В</w:t>
      </w:r>
      <w:proofErr w:type="gramEnd"/>
      <w:r w:rsidRPr="001A6723">
        <w:rPr>
          <w:rFonts w:ascii="Times New Roman" w:eastAsia="Times New Roman" w:hAnsi="Times New Roman" w:cs="Times New Roman"/>
          <w:sz w:val="24"/>
          <w:szCs w:val="24"/>
          <w:highlight w:val="yellow"/>
          <w:lang w:eastAsia="ru-RU"/>
        </w:rPr>
        <w:t xml:space="preserve"> подлежат обязательному обеззараживанию (обезвреживанию), дезинфекции физическими методами.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1A6723">
        <w:rPr>
          <w:rFonts w:ascii="Times New Roman" w:eastAsia="Times New Roman" w:hAnsi="Times New Roman" w:cs="Times New Roman"/>
          <w:sz w:val="24"/>
          <w:szCs w:val="24"/>
          <w:highlight w:val="yellow"/>
          <w:lang w:eastAsia="ru-RU"/>
        </w:rP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Выбор метода обеззараживания (обезвреживания) определяется </w:t>
      </w:r>
      <w:proofErr w:type="gramStart"/>
      <w:r w:rsidRPr="00CB1BAA">
        <w:rPr>
          <w:rFonts w:ascii="Times New Roman" w:eastAsia="Times New Roman" w:hAnsi="Times New Roman" w:cs="Times New Roman"/>
          <w:sz w:val="24"/>
          <w:szCs w:val="24"/>
          <w:lang w:eastAsia="ru-RU"/>
        </w:rPr>
        <w:t>исходя из возможностей организации и определяется</w:t>
      </w:r>
      <w:proofErr w:type="gramEnd"/>
      <w:r w:rsidRPr="00CB1BAA">
        <w:rPr>
          <w:rFonts w:ascii="Times New Roman" w:eastAsia="Times New Roman" w:hAnsi="Times New Roman" w:cs="Times New Roman"/>
          <w:sz w:val="24"/>
          <w:szCs w:val="24"/>
          <w:lang w:eastAsia="ru-RU"/>
        </w:rPr>
        <w:t xml:space="preserve"> при разработке Схемы.</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1A6723">
        <w:rPr>
          <w:rFonts w:ascii="Times New Roman" w:eastAsia="Times New Roman" w:hAnsi="Times New Roman" w:cs="Times New Roman"/>
          <w:sz w:val="24"/>
          <w:szCs w:val="24"/>
          <w:highlight w:val="yellow"/>
          <w:lang w:eastAsia="ru-RU"/>
        </w:rPr>
        <w:t>Вывоз необеззараженных медицинских отходов класса</w:t>
      </w:r>
      <w:proofErr w:type="gramStart"/>
      <w:r w:rsidRPr="001A6723">
        <w:rPr>
          <w:rFonts w:ascii="Times New Roman" w:eastAsia="Times New Roman" w:hAnsi="Times New Roman" w:cs="Times New Roman"/>
          <w:sz w:val="24"/>
          <w:szCs w:val="24"/>
          <w:highlight w:val="yellow"/>
          <w:lang w:eastAsia="ru-RU"/>
        </w:rPr>
        <w:t xml:space="preserve"> В</w:t>
      </w:r>
      <w:proofErr w:type="gramEnd"/>
      <w:r w:rsidRPr="001A6723">
        <w:rPr>
          <w:rFonts w:ascii="Times New Roman" w:eastAsia="Times New Roman" w:hAnsi="Times New Roman" w:cs="Times New Roman"/>
          <w:sz w:val="24"/>
          <w:szCs w:val="24"/>
          <w:highlight w:val="yellow"/>
          <w:lang w:eastAsia="ru-RU"/>
        </w:rPr>
        <w:t xml:space="preserve"> за пределы территории медицинский организации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Вывоз необеззараженных медицинских отходов класса</w:t>
      </w:r>
      <w:proofErr w:type="gramStart"/>
      <w:r w:rsidRPr="00CB1BAA">
        <w:rPr>
          <w:rFonts w:ascii="Times New Roman" w:eastAsia="Times New Roman" w:hAnsi="Times New Roman" w:cs="Times New Roman"/>
          <w:sz w:val="24"/>
          <w:szCs w:val="24"/>
          <w:lang w:eastAsia="ru-RU"/>
        </w:rPr>
        <w:t xml:space="preserve"> В</w:t>
      </w:r>
      <w:proofErr w:type="gramEnd"/>
      <w:r w:rsidRPr="00CB1BAA">
        <w:rPr>
          <w:rFonts w:ascii="Times New Roman" w:eastAsia="Times New Roman" w:hAnsi="Times New Roman" w:cs="Times New Roman"/>
          <w:sz w:val="24"/>
          <w:szCs w:val="24"/>
          <w:lang w:eastAsia="ru-RU"/>
        </w:rPr>
        <w:t>,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184. Медицинские отходы класса</w:t>
      </w:r>
      <w:proofErr w:type="gramStart"/>
      <w:r w:rsidRPr="00CB1BAA">
        <w:rPr>
          <w:rFonts w:ascii="Times New Roman" w:eastAsia="Times New Roman" w:hAnsi="Times New Roman" w:cs="Times New Roman"/>
          <w:sz w:val="24"/>
          <w:szCs w:val="24"/>
          <w:lang w:eastAsia="ru-RU"/>
        </w:rPr>
        <w:t xml:space="preserve"> В</w:t>
      </w:r>
      <w:proofErr w:type="gramEnd"/>
      <w:r w:rsidRPr="00CB1BAA">
        <w:rPr>
          <w:rFonts w:ascii="Times New Roman" w:eastAsia="Times New Roman" w:hAnsi="Times New Roman" w:cs="Times New Roman"/>
          <w:sz w:val="24"/>
          <w:szCs w:val="24"/>
          <w:lang w:eastAsia="ru-RU"/>
        </w:rPr>
        <w:t xml:space="preserve"> должны собираться в одноразовую мягкую (пакеты) или твердую (</w:t>
      </w:r>
      <w:proofErr w:type="spellStart"/>
      <w:r w:rsidRPr="00CB1BAA">
        <w:rPr>
          <w:rFonts w:ascii="Times New Roman" w:eastAsia="Times New Roman" w:hAnsi="Times New Roman" w:cs="Times New Roman"/>
          <w:sz w:val="24"/>
          <w:szCs w:val="24"/>
          <w:lang w:eastAsia="ru-RU"/>
        </w:rPr>
        <w:t>непрокалываемую</w:t>
      </w:r>
      <w:proofErr w:type="spellEnd"/>
      <w:r w:rsidRPr="00CB1BAA">
        <w:rPr>
          <w:rFonts w:ascii="Times New Roman" w:eastAsia="Times New Roman" w:hAnsi="Times New Roman" w:cs="Times New Roman"/>
          <w:sz w:val="24"/>
          <w:szCs w:val="24"/>
          <w:lang w:eastAsia="ru-RU"/>
        </w:rPr>
        <w:t>) упаковку (контейнеры) красного цвета или имеющую красную маркировку.</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Выбор упаковки определяется в зависимости от морфологического состава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w:t>
      </w:r>
      <w:proofErr w:type="spellStart"/>
      <w:r w:rsidRPr="00CB1BAA">
        <w:rPr>
          <w:rFonts w:ascii="Times New Roman" w:eastAsia="Times New Roman" w:hAnsi="Times New Roman" w:cs="Times New Roman"/>
          <w:sz w:val="24"/>
          <w:szCs w:val="24"/>
          <w:lang w:eastAsia="ru-RU"/>
        </w:rPr>
        <w:t>непрокалываемую</w:t>
      </w:r>
      <w:proofErr w:type="spellEnd"/>
      <w:r w:rsidRPr="00CB1BAA">
        <w:rPr>
          <w:rFonts w:ascii="Times New Roman" w:eastAsia="Times New Roman" w:hAnsi="Times New Roman" w:cs="Times New Roman"/>
          <w:sz w:val="24"/>
          <w:szCs w:val="24"/>
          <w:lang w:eastAsia="ru-RU"/>
        </w:rPr>
        <w:t>) влагостойкую герметичную упаковку (контейнеры).</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185. Мягкая упаковка (одноразовые пакеты) для сбора медицинских отходов класса</w:t>
      </w:r>
      <w:proofErr w:type="gramStart"/>
      <w:r w:rsidRPr="00CB1BAA">
        <w:rPr>
          <w:rFonts w:ascii="Times New Roman" w:eastAsia="Times New Roman" w:hAnsi="Times New Roman" w:cs="Times New Roman"/>
          <w:sz w:val="24"/>
          <w:szCs w:val="24"/>
          <w:lang w:eastAsia="ru-RU"/>
        </w:rPr>
        <w:t xml:space="preserve"> В</w:t>
      </w:r>
      <w:proofErr w:type="gramEnd"/>
      <w:r w:rsidRPr="00CB1BAA">
        <w:rPr>
          <w:rFonts w:ascii="Times New Roman" w:eastAsia="Times New Roman" w:hAnsi="Times New Roman" w:cs="Times New Roman"/>
          <w:sz w:val="24"/>
          <w:szCs w:val="24"/>
          <w:lang w:eastAsia="ru-RU"/>
        </w:rPr>
        <w:t xml:space="preserve"> должна быть закреплена на специальных стойках (тележках) или контейнерах.</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w:t>
      </w:r>
      <w:proofErr w:type="spellStart"/>
      <w:r w:rsidRPr="00CB1BAA">
        <w:rPr>
          <w:rFonts w:ascii="Times New Roman" w:eastAsia="Times New Roman" w:hAnsi="Times New Roman" w:cs="Times New Roman"/>
          <w:sz w:val="24"/>
          <w:szCs w:val="24"/>
          <w:lang w:eastAsia="ru-RU"/>
        </w:rPr>
        <w:t>непрокалываемые</w:t>
      </w:r>
      <w:proofErr w:type="spellEnd"/>
      <w:r w:rsidRPr="00CB1BAA">
        <w:rPr>
          <w:rFonts w:ascii="Times New Roman" w:eastAsia="Times New Roman" w:hAnsi="Times New Roman" w:cs="Times New Roman"/>
          <w:sz w:val="24"/>
          <w:szCs w:val="24"/>
          <w:lang w:eastAsia="ru-RU"/>
        </w:rPr>
        <w:t>) емкости закрываются крышками. Перемещение медицинских отходов класса</w:t>
      </w:r>
      <w:proofErr w:type="gramStart"/>
      <w:r w:rsidRPr="00CB1BAA">
        <w:rPr>
          <w:rFonts w:ascii="Times New Roman" w:eastAsia="Times New Roman" w:hAnsi="Times New Roman" w:cs="Times New Roman"/>
          <w:sz w:val="24"/>
          <w:szCs w:val="24"/>
          <w:lang w:eastAsia="ru-RU"/>
        </w:rPr>
        <w:t xml:space="preserve"> В</w:t>
      </w:r>
      <w:proofErr w:type="gramEnd"/>
      <w:r w:rsidRPr="00CB1BAA">
        <w:rPr>
          <w:rFonts w:ascii="Times New Roman" w:eastAsia="Times New Roman" w:hAnsi="Times New Roman" w:cs="Times New Roman"/>
          <w:sz w:val="24"/>
          <w:szCs w:val="24"/>
          <w:lang w:eastAsia="ru-RU"/>
        </w:rPr>
        <w:t xml:space="preserve"> за пределами структурного подразделения организации, в котором образовались отходы, в открытых емкостях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187. При упаковке медицинских отходов класса</w:t>
      </w:r>
      <w:proofErr w:type="gramStart"/>
      <w:r w:rsidRPr="00CB1BAA">
        <w:rPr>
          <w:rFonts w:ascii="Times New Roman" w:eastAsia="Times New Roman" w:hAnsi="Times New Roman" w:cs="Times New Roman"/>
          <w:sz w:val="24"/>
          <w:szCs w:val="24"/>
          <w:lang w:eastAsia="ru-RU"/>
        </w:rPr>
        <w:t xml:space="preserve"> В</w:t>
      </w:r>
      <w:proofErr w:type="gramEnd"/>
      <w:r w:rsidRPr="00CB1BAA">
        <w:rPr>
          <w:rFonts w:ascii="Times New Roman" w:eastAsia="Times New Roman" w:hAnsi="Times New Roman" w:cs="Times New Roman"/>
          <w:sz w:val="24"/>
          <w:szCs w:val="24"/>
          <w:lang w:eastAsia="ru-RU"/>
        </w:rPr>
        <w:t xml:space="preserve">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w:t>
      </w:r>
      <w:proofErr w:type="gramStart"/>
      <w:r w:rsidRPr="00CB1BAA">
        <w:rPr>
          <w:rFonts w:ascii="Times New Roman" w:eastAsia="Times New Roman" w:hAnsi="Times New Roman" w:cs="Times New Roman"/>
          <w:sz w:val="24"/>
          <w:szCs w:val="24"/>
          <w:lang w:eastAsia="ru-RU"/>
        </w:rPr>
        <w:t xml:space="preserve"> В</w:t>
      </w:r>
      <w:proofErr w:type="gramEnd"/>
      <w:r w:rsidRPr="00CB1BAA">
        <w:rPr>
          <w:rFonts w:ascii="Times New Roman" w:eastAsia="Times New Roman" w:hAnsi="Times New Roman" w:cs="Times New Roman"/>
          <w:sz w:val="24"/>
          <w:szCs w:val="24"/>
          <w:lang w:eastAsia="ru-RU"/>
        </w:rPr>
        <w:t>"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1A6723">
        <w:rPr>
          <w:rFonts w:ascii="Times New Roman" w:eastAsia="Times New Roman" w:hAnsi="Times New Roman" w:cs="Times New Roman"/>
          <w:sz w:val="24"/>
          <w:szCs w:val="24"/>
          <w:highlight w:val="yellow"/>
          <w:lang w:eastAsia="ru-RU"/>
        </w:rPr>
        <w:lastRenderedPageBreak/>
        <w:t>188. Медицинские отходы класса</w:t>
      </w:r>
      <w:proofErr w:type="gramStart"/>
      <w:r w:rsidRPr="001A6723">
        <w:rPr>
          <w:rFonts w:ascii="Times New Roman" w:eastAsia="Times New Roman" w:hAnsi="Times New Roman" w:cs="Times New Roman"/>
          <w:sz w:val="24"/>
          <w:szCs w:val="24"/>
          <w:highlight w:val="yellow"/>
          <w:lang w:eastAsia="ru-RU"/>
        </w:rPr>
        <w:t xml:space="preserve"> В</w:t>
      </w:r>
      <w:proofErr w:type="gramEnd"/>
      <w:r w:rsidRPr="001A6723">
        <w:rPr>
          <w:rFonts w:ascii="Times New Roman" w:eastAsia="Times New Roman" w:hAnsi="Times New Roman" w:cs="Times New Roman"/>
          <w:sz w:val="24"/>
          <w:szCs w:val="24"/>
          <w:highlight w:val="yellow"/>
          <w:lang w:eastAsia="ru-RU"/>
        </w:rPr>
        <w:t xml:space="preserve"> </w:t>
      </w:r>
      <w:proofErr w:type="spellStart"/>
      <w:r w:rsidRPr="001A6723">
        <w:rPr>
          <w:rFonts w:ascii="Times New Roman" w:eastAsia="Times New Roman" w:hAnsi="Times New Roman" w:cs="Times New Roman"/>
          <w:sz w:val="24"/>
          <w:szCs w:val="24"/>
          <w:highlight w:val="yellow"/>
          <w:lang w:eastAsia="ru-RU"/>
        </w:rPr>
        <w:t>в</w:t>
      </w:r>
      <w:proofErr w:type="spellEnd"/>
      <w:r w:rsidRPr="001A6723">
        <w:rPr>
          <w:rFonts w:ascii="Times New Roman" w:eastAsia="Times New Roman" w:hAnsi="Times New Roman" w:cs="Times New Roman"/>
          <w:sz w:val="24"/>
          <w:szCs w:val="24"/>
          <w:highlight w:val="yellow"/>
          <w:lang w:eastAsia="ru-RU"/>
        </w:rPr>
        <w:t xml:space="preserve">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190. Сбор, хранение отходов </w:t>
      </w:r>
      <w:proofErr w:type="spellStart"/>
      <w:r w:rsidRPr="00CB1BAA">
        <w:rPr>
          <w:rFonts w:ascii="Times New Roman" w:eastAsia="Times New Roman" w:hAnsi="Times New Roman" w:cs="Times New Roman"/>
          <w:sz w:val="24"/>
          <w:szCs w:val="24"/>
          <w:lang w:eastAsia="ru-RU"/>
        </w:rPr>
        <w:t>цитостатиков</w:t>
      </w:r>
      <w:proofErr w:type="spellEnd"/>
      <w:r w:rsidRPr="00CB1BAA">
        <w:rPr>
          <w:rFonts w:ascii="Times New Roman" w:eastAsia="Times New Roman" w:hAnsi="Times New Roman" w:cs="Times New Roman"/>
          <w:sz w:val="24"/>
          <w:szCs w:val="24"/>
          <w:lang w:eastAsia="ru-RU"/>
        </w:rPr>
        <w:t xml:space="preserve"> и </w:t>
      </w:r>
      <w:proofErr w:type="spellStart"/>
      <w:r w:rsidRPr="00CB1BAA">
        <w:rPr>
          <w:rFonts w:ascii="Times New Roman" w:eastAsia="Times New Roman" w:hAnsi="Times New Roman" w:cs="Times New Roman"/>
          <w:sz w:val="24"/>
          <w:szCs w:val="24"/>
          <w:lang w:eastAsia="ru-RU"/>
        </w:rPr>
        <w:t>генотоксических</w:t>
      </w:r>
      <w:proofErr w:type="spellEnd"/>
      <w:r w:rsidRPr="00CB1BAA">
        <w:rPr>
          <w:rFonts w:ascii="Times New Roman" w:eastAsia="Times New Roman" w:hAnsi="Times New Roman" w:cs="Times New Roman"/>
          <w:sz w:val="24"/>
          <w:szCs w:val="24"/>
          <w:lang w:eastAsia="ru-RU"/>
        </w:rPr>
        <w:t xml:space="preserve">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191. </w:t>
      </w:r>
      <w:proofErr w:type="gramStart"/>
      <w:r w:rsidRPr="00CB1BAA">
        <w:rPr>
          <w:rFonts w:ascii="Times New Roman" w:eastAsia="Times New Roman" w:hAnsi="Times New Roman" w:cs="Times New Roman"/>
          <w:sz w:val="24"/>
          <w:szCs w:val="24"/>
          <w:lang w:eastAsia="ru-RU"/>
        </w:rPr>
        <w:t>Сбор и временное хранение, накопление медицинских отходов класса Г осуществляется в маркированные емкости ("Отходы.</w:t>
      </w:r>
      <w:proofErr w:type="gramEnd"/>
      <w:r w:rsidRPr="00CB1BAA">
        <w:rPr>
          <w:rFonts w:ascii="Times New Roman" w:eastAsia="Times New Roman" w:hAnsi="Times New Roman" w:cs="Times New Roman"/>
          <w:sz w:val="24"/>
          <w:szCs w:val="24"/>
          <w:lang w:eastAsia="ru-RU"/>
        </w:rPr>
        <w:t xml:space="preserve"> </w:t>
      </w:r>
      <w:proofErr w:type="gramStart"/>
      <w:r w:rsidRPr="00CB1BAA">
        <w:rPr>
          <w:rFonts w:ascii="Times New Roman" w:eastAsia="Times New Roman" w:hAnsi="Times New Roman" w:cs="Times New Roman"/>
          <w:sz w:val="24"/>
          <w:szCs w:val="24"/>
          <w:lang w:eastAsia="ru-RU"/>
        </w:rPr>
        <w:t>Класс Г").</w:t>
      </w:r>
      <w:proofErr w:type="gramEnd"/>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192. Вывоз и обезвреживание медицинских отходов класса</w:t>
      </w:r>
      <w:proofErr w:type="gramStart"/>
      <w:r w:rsidRPr="00CB1BAA">
        <w:rPr>
          <w:rFonts w:ascii="Times New Roman" w:eastAsia="Times New Roman" w:hAnsi="Times New Roman" w:cs="Times New Roman"/>
          <w:sz w:val="24"/>
          <w:szCs w:val="24"/>
          <w:lang w:eastAsia="ru-RU"/>
        </w:rPr>
        <w:t xml:space="preserve"> Д</w:t>
      </w:r>
      <w:proofErr w:type="gramEnd"/>
      <w:r w:rsidRPr="00CB1BAA">
        <w:rPr>
          <w:rFonts w:ascii="Times New Roman" w:eastAsia="Times New Roman" w:hAnsi="Times New Roman" w:cs="Times New Roman"/>
          <w:sz w:val="24"/>
          <w:szCs w:val="24"/>
          <w:lang w:eastAsia="ru-RU"/>
        </w:rPr>
        <w:t xml:space="preserve"> осуществляется организацией, имеющей разрешение (лицензию) на данный вид деятельности </w:t>
      </w:r>
      <w:r w:rsidRPr="00CB1BAA">
        <w:rPr>
          <w:rFonts w:ascii="Times New Roman" w:eastAsia="Times New Roman" w:hAnsi="Times New Roman" w:cs="Times New Roman"/>
          <w:sz w:val="24"/>
          <w:szCs w:val="24"/>
          <w:vertAlign w:val="superscript"/>
          <w:lang w:eastAsia="ru-RU"/>
        </w:rPr>
        <w:t>49</w:t>
      </w:r>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[49] </w:t>
      </w:r>
      <w:r w:rsidRPr="00CB1BAA">
        <w:rPr>
          <w:rFonts w:ascii="Times New Roman" w:eastAsia="Times New Roman" w:hAnsi="Times New Roman" w:cs="Times New Roman"/>
          <w:i/>
          <w:iCs/>
          <w:sz w:val="24"/>
          <w:szCs w:val="24"/>
          <w:lang w:eastAsia="ru-RU"/>
        </w:rPr>
        <w:t>Статья 14 Федерального закона от 11:07.2011 № 190-ФЗ "Об обращении с радиоактивными отходами и о внесении изменений в отдельные законодательные акты РФ" (Собрание законодательства РФ, 2011, № 29, ст.4281, 2020, № 50, ст.8074).</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193. Дезинфекция оборотных межкорпусных контейнеров для сбора отходов медицинских классов</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xml:space="preserve"> и </w:t>
      </w:r>
      <w:r w:rsidRPr="00761738">
        <w:rPr>
          <w:rFonts w:ascii="Times New Roman" w:eastAsia="Times New Roman" w:hAnsi="Times New Roman" w:cs="Times New Roman"/>
          <w:sz w:val="24"/>
          <w:szCs w:val="24"/>
          <w:highlight w:val="yellow"/>
          <w:lang w:eastAsia="ru-RU"/>
        </w:rPr>
        <w:t>Б, кузовов автомашин производится в местах разгрузки не менее одного раза в неделю специализированной организацией, вывозящей отходы.</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194. При сборе и дальнейшем обращении с медицинскими отходами запрещается:</w:t>
      </w:r>
    </w:p>
    <w:p w:rsidR="00CB1BAA" w:rsidRPr="00CB1BAA" w:rsidRDefault="00CB1BAA" w:rsidP="00CB1B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вручную разрушать, разрезать медицинские отходы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в целях их обеззараживания;</w:t>
      </w:r>
    </w:p>
    <w:p w:rsidR="00CB1BAA" w:rsidRPr="00CB1BAA" w:rsidRDefault="00CB1BAA" w:rsidP="00CB1B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снимать вручную иглу со шприца после его использования, надевать колпачок на иглу после инъекции;</w:t>
      </w:r>
    </w:p>
    <w:p w:rsidR="00CB1BAA" w:rsidRPr="00CB1BAA" w:rsidRDefault="00CB1BAA" w:rsidP="00CB1B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прессовать контейнеры с иглами, конструкция которых допускает рассыпание игл после прессования;</w:t>
      </w:r>
    </w:p>
    <w:p w:rsidR="00CB1BAA" w:rsidRPr="00CB1BAA" w:rsidRDefault="00CB1BAA" w:rsidP="00CB1B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пересыпать (перегружать) неупакованные медицинские отходы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из одной емкости в другую;</w:t>
      </w:r>
    </w:p>
    <w:p w:rsidR="00CB1BAA" w:rsidRPr="00CB1BAA" w:rsidRDefault="00CB1BAA" w:rsidP="00CB1B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утрамбовывать медицинские отходы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w:t>
      </w:r>
    </w:p>
    <w:p w:rsidR="00CB1BAA" w:rsidRPr="00CB1BAA" w:rsidRDefault="00CB1BAA" w:rsidP="00CB1B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осуществлять любые манипуляции с медицинскими отходами без перчаток или необходимых средств индивидуальной защиты и спецодежды;</w:t>
      </w:r>
    </w:p>
    <w:p w:rsidR="00CB1BAA" w:rsidRPr="00CB1BAA" w:rsidRDefault="00CB1BAA" w:rsidP="00CB1B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использовать мягкую одноразовую упаковку для сбора острого медицинского инструментария и иных острых предметов;</w:t>
      </w:r>
    </w:p>
    <w:p w:rsidR="00CB1BAA" w:rsidRPr="00CB1BAA" w:rsidRDefault="00CB1BAA" w:rsidP="00CB1BA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устанавливать одноразовые и многоразовые емкости для сбора медицинских отходов на расстоянии менее 1 метра от нагревательных приборов.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196</w:t>
      </w:r>
      <w:r w:rsidRPr="00761738">
        <w:rPr>
          <w:rFonts w:ascii="Times New Roman" w:eastAsia="Times New Roman" w:hAnsi="Times New Roman" w:cs="Times New Roman"/>
          <w:sz w:val="24"/>
          <w:szCs w:val="24"/>
          <w:highlight w:val="yellow"/>
          <w:lang w:eastAsia="ru-RU"/>
        </w:rPr>
        <w:t xml:space="preserve">. </w:t>
      </w:r>
      <w:proofErr w:type="gramStart"/>
      <w:r w:rsidRPr="00761738">
        <w:rPr>
          <w:rFonts w:ascii="Times New Roman" w:eastAsia="Times New Roman" w:hAnsi="Times New Roman" w:cs="Times New Roman"/>
          <w:sz w:val="24"/>
          <w:szCs w:val="24"/>
          <w:highlight w:val="yellow"/>
          <w:lang w:eastAsia="ru-RU"/>
        </w:rPr>
        <w:t>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w:t>
      </w:r>
      <w:proofErr w:type="gramEnd"/>
      <w:r w:rsidRPr="00761738">
        <w:rPr>
          <w:rFonts w:ascii="Times New Roman" w:eastAsia="Times New Roman" w:hAnsi="Times New Roman" w:cs="Times New Roman"/>
          <w:sz w:val="24"/>
          <w:szCs w:val="24"/>
          <w:highlight w:val="yellow"/>
          <w:lang w:eastAsia="ru-RU"/>
        </w:rPr>
        <w:t xml:space="preserve"> (</w:t>
      </w:r>
      <w:proofErr w:type="gramStart"/>
      <w:r w:rsidRPr="00761738">
        <w:rPr>
          <w:rFonts w:ascii="Times New Roman" w:eastAsia="Times New Roman" w:hAnsi="Times New Roman" w:cs="Times New Roman"/>
          <w:sz w:val="24"/>
          <w:szCs w:val="24"/>
          <w:highlight w:val="yellow"/>
          <w:lang w:eastAsia="ru-RU"/>
        </w:rPr>
        <w:t>или) слизистых), а также примененный метод экстренной профилактики.</w:t>
      </w:r>
      <w:proofErr w:type="gramEnd"/>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197</w:t>
      </w:r>
      <w:r w:rsidRPr="00761738">
        <w:rPr>
          <w:rFonts w:ascii="Times New Roman" w:eastAsia="Times New Roman" w:hAnsi="Times New Roman" w:cs="Times New Roman"/>
          <w:sz w:val="24"/>
          <w:szCs w:val="24"/>
          <w:highlight w:val="yellow"/>
          <w:lang w:eastAsia="ru-RU"/>
        </w:rPr>
        <w:t>.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198. При сборе и перемещении необеззараженных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w:t>
      </w:r>
      <w:proofErr w:type="spellStart"/>
      <w:r w:rsidRPr="00CB1BAA">
        <w:rPr>
          <w:rFonts w:ascii="Times New Roman" w:eastAsia="Times New Roman" w:hAnsi="Times New Roman" w:cs="Times New Roman"/>
          <w:sz w:val="24"/>
          <w:szCs w:val="24"/>
          <w:lang w:eastAsia="ru-RU"/>
        </w:rPr>
        <w:t>в</w:t>
      </w:r>
      <w:proofErr w:type="spellEnd"/>
      <w:r w:rsidRPr="00CB1BAA">
        <w:rPr>
          <w:rFonts w:ascii="Times New Roman" w:eastAsia="Times New Roman" w:hAnsi="Times New Roman" w:cs="Times New Roman"/>
          <w:sz w:val="24"/>
          <w:szCs w:val="24"/>
          <w:lang w:eastAsia="ru-RU"/>
        </w:rPr>
        <w:t xml:space="preserve"> случае возникновения аварийной ситуации (рассыпание, разливание отходов) должны быть выполнены следующие действия:</w:t>
      </w:r>
    </w:p>
    <w:p w:rsidR="00CB1BAA" w:rsidRPr="00CB1BAA" w:rsidRDefault="00CB1BAA" w:rsidP="00CB1B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CB1BAA" w:rsidRPr="00CB1BAA" w:rsidRDefault="00CB1BAA" w:rsidP="00CB1B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закрывает и повторно маркирует упаковку;</w:t>
      </w:r>
    </w:p>
    <w:p w:rsidR="00CB1BAA" w:rsidRPr="00CB1BAA" w:rsidRDefault="00CB1BAA" w:rsidP="00CB1BA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Использованные средства индивидуальной защиты и спецодежду персонал медицинской организации должен:</w:t>
      </w:r>
    </w:p>
    <w:p w:rsidR="00CB1BAA" w:rsidRPr="00CB1BAA" w:rsidRDefault="00CB1BAA" w:rsidP="00CB1BA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собирать в пакет, соответствующий цвету классу опасности отходов;</w:t>
      </w:r>
    </w:p>
    <w:p w:rsidR="00CB1BAA" w:rsidRPr="00CB1BAA" w:rsidRDefault="00CB1BAA" w:rsidP="00CB1BA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завязывать или закрывать пакет с помощью бирки-стяжки или других приспособлений;</w:t>
      </w:r>
    </w:p>
    <w:p w:rsidR="00CB1BAA" w:rsidRPr="00CB1BAA" w:rsidRDefault="00CB1BAA" w:rsidP="00CB1BA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доставляться персоналом медицинской организации на участок обеззараживания медицинских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200. К способам и методам обеззараживания и (или) обезвреживания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предъявляются следующие санитарно-эпидемиологические требования: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а) обеззараживание, обезвреживание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б) медицинские отходы класса</w:t>
      </w:r>
      <w:proofErr w:type="gramStart"/>
      <w:r w:rsidRPr="00CB1BAA">
        <w:rPr>
          <w:rFonts w:ascii="Times New Roman" w:eastAsia="Times New Roman" w:hAnsi="Times New Roman" w:cs="Times New Roman"/>
          <w:sz w:val="24"/>
          <w:szCs w:val="24"/>
          <w:lang w:eastAsia="ru-RU"/>
        </w:rPr>
        <w:t xml:space="preserve"> В</w:t>
      </w:r>
      <w:proofErr w:type="gramEnd"/>
      <w:r w:rsidRPr="00CB1BAA">
        <w:rPr>
          <w:rFonts w:ascii="Times New Roman" w:eastAsia="Times New Roman" w:hAnsi="Times New Roman" w:cs="Times New Roman"/>
          <w:sz w:val="24"/>
          <w:szCs w:val="24"/>
          <w:lang w:eastAsia="ru-RU"/>
        </w:rPr>
        <w:t xml:space="preserve">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 физический метод обеззараживания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г) химический метод обеззараживания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включающий воздействие растворами дезинфицирующих средств, обладающих бактерицидным (включая </w:t>
      </w:r>
      <w:proofErr w:type="spellStart"/>
      <w:r w:rsidRPr="00CB1BAA">
        <w:rPr>
          <w:rFonts w:ascii="Times New Roman" w:eastAsia="Times New Roman" w:hAnsi="Times New Roman" w:cs="Times New Roman"/>
          <w:sz w:val="24"/>
          <w:szCs w:val="24"/>
          <w:lang w:eastAsia="ru-RU"/>
        </w:rPr>
        <w:t>туберкулоцидное</w:t>
      </w:r>
      <w:proofErr w:type="spellEnd"/>
      <w:r w:rsidRPr="00CB1BAA">
        <w:rPr>
          <w:rFonts w:ascii="Times New Roman" w:eastAsia="Times New Roman" w:hAnsi="Times New Roman" w:cs="Times New Roman"/>
          <w:sz w:val="24"/>
          <w:szCs w:val="24"/>
          <w:lang w:eastAsia="ru-RU"/>
        </w:rPr>
        <w:t xml:space="preserve">), </w:t>
      </w:r>
      <w:proofErr w:type="spellStart"/>
      <w:r w:rsidRPr="00CB1BAA">
        <w:rPr>
          <w:rFonts w:ascii="Times New Roman" w:eastAsia="Times New Roman" w:hAnsi="Times New Roman" w:cs="Times New Roman"/>
          <w:sz w:val="24"/>
          <w:szCs w:val="24"/>
          <w:lang w:eastAsia="ru-RU"/>
        </w:rPr>
        <w:t>вирулицидным</w:t>
      </w:r>
      <w:proofErr w:type="spellEnd"/>
      <w:r w:rsidRPr="00CB1BAA">
        <w:rPr>
          <w:rFonts w:ascii="Times New Roman" w:eastAsia="Times New Roman" w:hAnsi="Times New Roman" w:cs="Times New Roman"/>
          <w:sz w:val="24"/>
          <w:szCs w:val="24"/>
          <w:lang w:eastAsia="ru-RU"/>
        </w:rPr>
        <w:t xml:space="preserve">, </w:t>
      </w:r>
      <w:proofErr w:type="spellStart"/>
      <w:r w:rsidRPr="00CB1BAA">
        <w:rPr>
          <w:rFonts w:ascii="Times New Roman" w:eastAsia="Times New Roman" w:hAnsi="Times New Roman" w:cs="Times New Roman"/>
          <w:sz w:val="24"/>
          <w:szCs w:val="24"/>
          <w:lang w:eastAsia="ru-RU"/>
        </w:rPr>
        <w:t>фунгицидным</w:t>
      </w:r>
      <w:proofErr w:type="spellEnd"/>
      <w:r w:rsidRPr="00CB1BAA">
        <w:rPr>
          <w:rFonts w:ascii="Times New Roman" w:eastAsia="Times New Roman" w:hAnsi="Times New Roman" w:cs="Times New Roman"/>
          <w:sz w:val="24"/>
          <w:szCs w:val="24"/>
          <w:lang w:eastAsia="ru-RU"/>
        </w:rPr>
        <w:t xml:space="preserve"> (</w:t>
      </w:r>
      <w:proofErr w:type="spellStart"/>
      <w:r w:rsidRPr="00CB1BAA">
        <w:rPr>
          <w:rFonts w:ascii="Times New Roman" w:eastAsia="Times New Roman" w:hAnsi="Times New Roman" w:cs="Times New Roman"/>
          <w:sz w:val="24"/>
          <w:szCs w:val="24"/>
          <w:lang w:eastAsia="ru-RU"/>
        </w:rPr>
        <w:t>спороцидным</w:t>
      </w:r>
      <w:proofErr w:type="spellEnd"/>
      <w:r w:rsidRPr="00CB1BAA">
        <w:rPr>
          <w:rFonts w:ascii="Times New Roman" w:eastAsia="Times New Roman" w:hAnsi="Times New Roman" w:cs="Times New Roman"/>
          <w:sz w:val="24"/>
          <w:szCs w:val="24"/>
          <w:lang w:eastAsia="ru-RU"/>
        </w:rPr>
        <w:t xml:space="preserve">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д) </w:t>
      </w:r>
      <w:r w:rsidRPr="00761738">
        <w:rPr>
          <w:rFonts w:ascii="Times New Roman" w:eastAsia="Times New Roman" w:hAnsi="Times New Roman" w:cs="Times New Roman"/>
          <w:sz w:val="24"/>
          <w:szCs w:val="24"/>
          <w:highlight w:val="yellow"/>
          <w:lang w:eastAsia="ru-RU"/>
        </w:rPr>
        <w:t>жидкие медицинские отходы класса</w:t>
      </w:r>
      <w:proofErr w:type="gramStart"/>
      <w:r w:rsidRPr="00761738">
        <w:rPr>
          <w:rFonts w:ascii="Times New Roman" w:eastAsia="Times New Roman" w:hAnsi="Times New Roman" w:cs="Times New Roman"/>
          <w:sz w:val="24"/>
          <w:szCs w:val="24"/>
          <w:highlight w:val="yellow"/>
          <w:lang w:eastAsia="ru-RU"/>
        </w:rPr>
        <w:t xml:space="preserve"> Б</w:t>
      </w:r>
      <w:proofErr w:type="gramEnd"/>
      <w:r w:rsidRPr="00761738">
        <w:rPr>
          <w:rFonts w:ascii="Times New Roman" w:eastAsia="Times New Roman" w:hAnsi="Times New Roman" w:cs="Times New Roman"/>
          <w:sz w:val="24"/>
          <w:szCs w:val="24"/>
          <w:highlight w:val="yellow"/>
          <w:lang w:eastAsia="ru-RU"/>
        </w:rPr>
        <w:t xml:space="preserve">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w:t>
      </w:r>
      <w:r w:rsidRPr="00761738">
        <w:rPr>
          <w:rFonts w:ascii="Times New Roman" w:eastAsia="Times New Roman" w:hAnsi="Times New Roman" w:cs="Times New Roman"/>
          <w:sz w:val="24"/>
          <w:szCs w:val="24"/>
          <w:highlight w:val="green"/>
          <w:lang w:eastAsia="ru-RU"/>
        </w:rPr>
        <w:t>при условии ее оснащения системой обеззараживания сточных вод</w:t>
      </w:r>
      <w:r w:rsidRPr="00CB1BAA">
        <w:rPr>
          <w:rFonts w:ascii="Times New Roman" w:eastAsia="Times New Roman" w:hAnsi="Times New Roman" w:cs="Times New Roman"/>
          <w:sz w:val="24"/>
          <w:szCs w:val="24"/>
          <w:lang w:eastAsia="ru-RU"/>
        </w:rPr>
        <w:t xml:space="preserve">. </w:t>
      </w:r>
      <w:r w:rsidRPr="00761738">
        <w:rPr>
          <w:rFonts w:ascii="Times New Roman" w:eastAsia="Times New Roman" w:hAnsi="Times New Roman" w:cs="Times New Roman"/>
          <w:sz w:val="24"/>
          <w:szCs w:val="24"/>
          <w:highlight w:val="cyan"/>
          <w:lang w:eastAsia="ru-RU"/>
        </w:rPr>
        <w:t>При отсутствии</w:t>
      </w:r>
      <w:r w:rsidRPr="00CB1BAA">
        <w:rPr>
          <w:rFonts w:ascii="Times New Roman" w:eastAsia="Times New Roman" w:hAnsi="Times New Roman" w:cs="Times New Roman"/>
          <w:sz w:val="24"/>
          <w:szCs w:val="24"/>
          <w:lang w:eastAsia="ru-RU"/>
        </w:rPr>
        <w:t xml:space="preserve"> централизованной канализации </w:t>
      </w:r>
      <w:r w:rsidRPr="00AB15FF">
        <w:rPr>
          <w:rFonts w:ascii="Times New Roman" w:eastAsia="Times New Roman" w:hAnsi="Times New Roman" w:cs="Times New Roman"/>
          <w:sz w:val="24"/>
          <w:szCs w:val="24"/>
          <w:highlight w:val="cyan"/>
          <w:lang w:eastAsia="ru-RU"/>
        </w:rPr>
        <w:t>обеззараживание</w:t>
      </w:r>
      <w:r w:rsidRPr="00CB1BAA">
        <w:rPr>
          <w:rFonts w:ascii="Times New Roman" w:eastAsia="Times New Roman" w:hAnsi="Times New Roman" w:cs="Times New Roman"/>
          <w:sz w:val="24"/>
          <w:szCs w:val="24"/>
          <w:lang w:eastAsia="ru-RU"/>
        </w:rPr>
        <w:t xml:space="preserve"> данной категории отходов </w:t>
      </w:r>
      <w:r w:rsidRPr="00AB15FF">
        <w:rPr>
          <w:rFonts w:ascii="Times New Roman" w:eastAsia="Times New Roman" w:hAnsi="Times New Roman" w:cs="Times New Roman"/>
          <w:sz w:val="24"/>
          <w:szCs w:val="24"/>
          <w:highlight w:val="cyan"/>
          <w:lang w:eastAsia="ru-RU"/>
        </w:rPr>
        <w:t>проводят химическим или физическим методами</w:t>
      </w:r>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AB15FF">
        <w:rPr>
          <w:rFonts w:ascii="Times New Roman" w:eastAsia="Times New Roman" w:hAnsi="Times New Roman" w:cs="Times New Roman"/>
          <w:sz w:val="24"/>
          <w:szCs w:val="24"/>
          <w:highlight w:val="red"/>
          <w:lang w:eastAsia="ru-RU"/>
        </w:rPr>
        <w:t>Жидкие медицинские отходы класса</w:t>
      </w:r>
      <w:proofErr w:type="gramStart"/>
      <w:r w:rsidRPr="00AB15FF">
        <w:rPr>
          <w:rFonts w:ascii="Times New Roman" w:eastAsia="Times New Roman" w:hAnsi="Times New Roman" w:cs="Times New Roman"/>
          <w:sz w:val="24"/>
          <w:szCs w:val="24"/>
          <w:highlight w:val="red"/>
          <w:lang w:eastAsia="ru-RU"/>
        </w:rPr>
        <w:t xml:space="preserve"> В</w:t>
      </w:r>
      <w:proofErr w:type="gramEnd"/>
      <w:r w:rsidRPr="00AB15FF">
        <w:rPr>
          <w:rFonts w:ascii="Times New Roman" w:eastAsia="Times New Roman" w:hAnsi="Times New Roman" w:cs="Times New Roman"/>
          <w:sz w:val="24"/>
          <w:szCs w:val="24"/>
          <w:highlight w:val="red"/>
          <w:lang w:eastAsia="ru-RU"/>
        </w:rPr>
        <w:t xml:space="preserve"> (рвотные массы, моча, фекалии, мокрота от больных, инфицированных микроорганизмами 1-2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е) при любом методе обеззараживания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ж) термическое уничтожение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может осуществляется децентрализованным способом (</w:t>
      </w:r>
      <w:proofErr w:type="spellStart"/>
      <w:r w:rsidRPr="00CB1BAA">
        <w:rPr>
          <w:rFonts w:ascii="Times New Roman" w:eastAsia="Times New Roman" w:hAnsi="Times New Roman" w:cs="Times New Roman"/>
          <w:sz w:val="24"/>
          <w:szCs w:val="24"/>
          <w:lang w:eastAsia="ru-RU"/>
        </w:rPr>
        <w:t>инсинераторы</w:t>
      </w:r>
      <w:proofErr w:type="spellEnd"/>
      <w:r w:rsidRPr="00CB1BAA">
        <w:rPr>
          <w:rFonts w:ascii="Times New Roman" w:eastAsia="Times New Roman" w:hAnsi="Times New Roman" w:cs="Times New Roman"/>
          <w:sz w:val="24"/>
          <w:szCs w:val="24"/>
          <w:lang w:eastAsia="ru-RU"/>
        </w:rPr>
        <w:t xml:space="preserve"> или другие установки термического обезвреживания, предназначенные к применению в этих целях). </w:t>
      </w:r>
      <w:r w:rsidRPr="00AB15FF">
        <w:rPr>
          <w:rFonts w:ascii="Times New Roman" w:eastAsia="Times New Roman" w:hAnsi="Times New Roman" w:cs="Times New Roman"/>
          <w:sz w:val="24"/>
          <w:szCs w:val="24"/>
          <w:highlight w:val="yellow"/>
          <w:lang w:eastAsia="ru-RU"/>
        </w:rPr>
        <w:t>Термическое уничтожение обеззараженных медицинских отходов классов</w:t>
      </w:r>
      <w:proofErr w:type="gramStart"/>
      <w:r w:rsidRPr="00AB15FF">
        <w:rPr>
          <w:rFonts w:ascii="Times New Roman" w:eastAsia="Times New Roman" w:hAnsi="Times New Roman" w:cs="Times New Roman"/>
          <w:sz w:val="24"/>
          <w:szCs w:val="24"/>
          <w:highlight w:val="yellow"/>
          <w:lang w:eastAsia="ru-RU"/>
        </w:rPr>
        <w:t xml:space="preserve"> Б</w:t>
      </w:r>
      <w:proofErr w:type="gramEnd"/>
      <w:r w:rsidRPr="00AB15FF">
        <w:rPr>
          <w:rFonts w:ascii="Times New Roman" w:eastAsia="Times New Roman" w:hAnsi="Times New Roman" w:cs="Times New Roman"/>
          <w:sz w:val="24"/>
          <w:szCs w:val="24"/>
          <w:highlight w:val="yellow"/>
          <w:lang w:eastAsia="ru-RU"/>
        </w:rPr>
        <w:t xml:space="preserve"> и В может осуществляться централизованным способом (мусоросжигательный завод);</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з) при </w:t>
      </w:r>
      <w:r w:rsidRPr="00AB15FF">
        <w:rPr>
          <w:rFonts w:ascii="Times New Roman" w:eastAsia="Times New Roman" w:hAnsi="Times New Roman" w:cs="Times New Roman"/>
          <w:sz w:val="24"/>
          <w:szCs w:val="24"/>
          <w:highlight w:val="yellow"/>
          <w:lang w:eastAsia="ru-RU"/>
        </w:rPr>
        <w:t>децентрализованном способе</w:t>
      </w:r>
      <w:r w:rsidRPr="00CB1BAA">
        <w:rPr>
          <w:rFonts w:ascii="Times New Roman" w:eastAsia="Times New Roman" w:hAnsi="Times New Roman" w:cs="Times New Roman"/>
          <w:sz w:val="24"/>
          <w:szCs w:val="24"/>
          <w:lang w:eastAsia="ru-RU"/>
        </w:rPr>
        <w:t xml:space="preserve"> обезвреживания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w:t>
      </w:r>
      <w:r w:rsidRPr="00AB15FF">
        <w:rPr>
          <w:rFonts w:ascii="Times New Roman" w:eastAsia="Times New Roman" w:hAnsi="Times New Roman" w:cs="Times New Roman"/>
          <w:sz w:val="24"/>
          <w:szCs w:val="24"/>
          <w:highlight w:val="yellow"/>
          <w:lang w:eastAsia="ru-RU"/>
        </w:rPr>
        <w:t>установки</w:t>
      </w:r>
      <w:r w:rsidRPr="00CB1BAA">
        <w:rPr>
          <w:rFonts w:ascii="Times New Roman" w:eastAsia="Times New Roman" w:hAnsi="Times New Roman" w:cs="Times New Roman"/>
          <w:sz w:val="24"/>
          <w:szCs w:val="24"/>
          <w:lang w:eastAsia="ru-RU"/>
        </w:rPr>
        <w:t xml:space="preserve"> обезвреживания медицинских отходов </w:t>
      </w:r>
      <w:r w:rsidRPr="00AB15FF">
        <w:rPr>
          <w:rFonts w:ascii="Times New Roman" w:eastAsia="Times New Roman" w:hAnsi="Times New Roman" w:cs="Times New Roman"/>
          <w:sz w:val="24"/>
          <w:szCs w:val="24"/>
          <w:highlight w:val="yellow"/>
          <w:lang w:eastAsia="ru-RU"/>
        </w:rPr>
        <w:t>размещаются на территории организации,</w:t>
      </w:r>
      <w:r w:rsidRPr="00CB1BAA">
        <w:rPr>
          <w:rFonts w:ascii="Times New Roman" w:eastAsia="Times New Roman" w:hAnsi="Times New Roman" w:cs="Times New Roman"/>
          <w:sz w:val="24"/>
          <w:szCs w:val="24"/>
          <w:lang w:eastAsia="ru-RU"/>
        </w:rPr>
        <w:t xml:space="preserve"> осуществляющей медицинскую и (или) фармацевтическую деятельность, в соответствии с требованиями Санитарных правил;</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физическими методами. Не допускается использование вторичного сырья, </w:t>
      </w:r>
      <w:r w:rsidRPr="00CB1BAA">
        <w:rPr>
          <w:rFonts w:ascii="Times New Roman" w:eastAsia="Times New Roman" w:hAnsi="Times New Roman" w:cs="Times New Roman"/>
          <w:sz w:val="24"/>
          <w:szCs w:val="24"/>
          <w:lang w:eastAsia="ru-RU"/>
        </w:rPr>
        <w:lastRenderedPageBreak/>
        <w:t>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к) размещение обезвреженных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л) персонал медицинской организации осуществляет обеззараживание и уничтожение вакцин.</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201. К условиям хранения медицинских отходов предъявляются следующие санитарно-эпидемиологические требования: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AB15FF">
        <w:rPr>
          <w:rFonts w:ascii="Times New Roman" w:eastAsia="Times New Roman" w:hAnsi="Times New Roman" w:cs="Times New Roman"/>
          <w:sz w:val="24"/>
          <w:szCs w:val="24"/>
          <w:highlight w:val="yellow"/>
          <w:lang w:eastAsia="ru-RU"/>
        </w:rPr>
        <w:t>б) хранение (накопление) более 24 часов необеззараженных медицинских отходов класса</w:t>
      </w:r>
      <w:proofErr w:type="gramStart"/>
      <w:r w:rsidRPr="00AB15FF">
        <w:rPr>
          <w:rFonts w:ascii="Times New Roman" w:eastAsia="Times New Roman" w:hAnsi="Times New Roman" w:cs="Times New Roman"/>
          <w:sz w:val="24"/>
          <w:szCs w:val="24"/>
          <w:highlight w:val="yellow"/>
          <w:lang w:eastAsia="ru-RU"/>
        </w:rPr>
        <w:t xml:space="preserve"> Б</w:t>
      </w:r>
      <w:proofErr w:type="gramEnd"/>
      <w:r w:rsidRPr="00AB15FF">
        <w:rPr>
          <w:rFonts w:ascii="Times New Roman" w:eastAsia="Times New Roman" w:hAnsi="Times New Roman" w:cs="Times New Roman"/>
          <w:sz w:val="24"/>
          <w:szCs w:val="24"/>
          <w:highlight w:val="yellow"/>
          <w:lang w:eastAsia="ru-RU"/>
        </w:rPr>
        <w:t xml:space="preserve"> и В осуществляется в холодильных шкафах не более 7 суток или в морозильных камерах - до одного месяца с начала момента накопления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 одноразовые пакеты, используемые для сбора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должны обеспечивать возможность безопасного сбора в них не более 10 кг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г) накопление и временное хранение необеззараженных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w:t>
      </w:r>
      <w:proofErr w:type="spellStart"/>
      <w:r w:rsidRPr="00CB1BAA">
        <w:rPr>
          <w:rFonts w:ascii="Times New Roman" w:eastAsia="Times New Roman" w:hAnsi="Times New Roman" w:cs="Times New Roman"/>
          <w:sz w:val="24"/>
          <w:szCs w:val="24"/>
          <w:lang w:eastAsia="ru-RU"/>
        </w:rPr>
        <w:t>в</w:t>
      </w:r>
      <w:proofErr w:type="spellEnd"/>
      <w:r w:rsidRPr="00CB1BAA">
        <w:rPr>
          <w:rFonts w:ascii="Times New Roman" w:eastAsia="Times New Roman" w:hAnsi="Times New Roman" w:cs="Times New Roman"/>
          <w:sz w:val="24"/>
          <w:szCs w:val="24"/>
          <w:lang w:eastAsia="ru-RU"/>
        </w:rPr>
        <w:t xml:space="preserve">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д) контейнеры с медицинскими отходами класса</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xml:space="preserve">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 5 метра во все стороны. Контейнерная площадка должна иметь ограждение.</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w:t>
      </w:r>
      <w:proofErr w:type="gramStart"/>
      <w:r w:rsidRPr="00CB1BAA">
        <w:rPr>
          <w:rFonts w:ascii="Times New Roman" w:eastAsia="Times New Roman" w:hAnsi="Times New Roman" w:cs="Times New Roman"/>
          <w:sz w:val="24"/>
          <w:szCs w:val="24"/>
          <w:lang w:eastAsia="ru-RU"/>
        </w:rPr>
        <w:t>дств дл</w:t>
      </w:r>
      <w:proofErr w:type="gramEnd"/>
      <w:r w:rsidRPr="00CB1BAA">
        <w:rPr>
          <w:rFonts w:ascii="Times New Roman" w:eastAsia="Times New Roman" w:hAnsi="Times New Roman" w:cs="Times New Roman"/>
          <w:sz w:val="24"/>
          <w:szCs w:val="24"/>
          <w:lang w:eastAsia="ru-RU"/>
        </w:rPr>
        <w:t>я других целей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При транспортировании медицинских отходов класса</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xml:space="preserve"> с территории медицинских организаций разрешается применение транспорта, используемого для перевозки ТКО.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204. Транспортные средства и многоразовые контейнеры для транспортировки медицинских отходов класса</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xml:space="preserve"> подлежат мытью, дезинфекции и дезинсекции не реже 1 раза в неделю, для медицинских отходов класса Б и В - после каждого опорожнения.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206. Транспортирование медицинских отходов класса</w:t>
      </w:r>
      <w:proofErr w:type="gramStart"/>
      <w:r w:rsidRPr="00CB1BAA">
        <w:rPr>
          <w:rFonts w:ascii="Times New Roman" w:eastAsia="Times New Roman" w:hAnsi="Times New Roman" w:cs="Times New Roman"/>
          <w:sz w:val="24"/>
          <w:szCs w:val="24"/>
          <w:lang w:eastAsia="ru-RU"/>
        </w:rPr>
        <w:t xml:space="preserve"> Д</w:t>
      </w:r>
      <w:proofErr w:type="gramEnd"/>
      <w:r w:rsidRPr="00CB1BAA">
        <w:rPr>
          <w:rFonts w:ascii="Times New Roman" w:eastAsia="Times New Roman" w:hAnsi="Times New Roman" w:cs="Times New Roman"/>
          <w:sz w:val="24"/>
          <w:szCs w:val="24"/>
          <w:lang w:eastAsia="ru-RU"/>
        </w:rPr>
        <w:t xml:space="preserve"> осуществляется в соответствии с требованиями законодательства РФ к обращению с радиоактивными веществами.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207. Санитарно-эпидемиологические требования к транспортным средствам, предназначенным для перевозки обеззараженных медицинских отходов класса</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w:t>
      </w:r>
    </w:p>
    <w:p w:rsidR="00CB1BAA" w:rsidRPr="00CB1BAA" w:rsidRDefault="00CB1BAA" w:rsidP="00CB1B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кабина водителя должна быть отделена от кузова автомобиля;</w:t>
      </w:r>
    </w:p>
    <w:p w:rsidR="00CB1BAA" w:rsidRPr="00CB1BAA" w:rsidRDefault="00CB1BAA" w:rsidP="00CB1B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CB1BAA" w:rsidRPr="00CB1BAA" w:rsidRDefault="00CB1BAA" w:rsidP="00CB1B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при транспортировке продолжительностью более 4-х часов отходов, хранившихся в морозильных камерах, используется охлаждаемый транспорт;</w:t>
      </w:r>
    </w:p>
    <w:p w:rsidR="00CB1BAA" w:rsidRPr="00CB1BAA" w:rsidRDefault="00CB1BAA" w:rsidP="00CB1B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 кузове транспорта должны быть предусмотрены приспособления для фиксации контейнеров, их погрузки и выгрузки;</w:t>
      </w:r>
    </w:p>
    <w:p w:rsidR="00CB1BAA" w:rsidRPr="00CB1BAA" w:rsidRDefault="00CB1BAA" w:rsidP="00CB1B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транспортное средство должно быть обеспечено комплектом сре</w:t>
      </w:r>
      <w:proofErr w:type="gramStart"/>
      <w:r w:rsidRPr="00CB1BAA">
        <w:rPr>
          <w:rFonts w:ascii="Times New Roman" w:eastAsia="Times New Roman" w:hAnsi="Times New Roman" w:cs="Times New Roman"/>
          <w:sz w:val="24"/>
          <w:szCs w:val="24"/>
          <w:lang w:eastAsia="ru-RU"/>
        </w:rPr>
        <w:t>дств дл</w:t>
      </w:r>
      <w:proofErr w:type="gramEnd"/>
      <w:r w:rsidRPr="00CB1BAA">
        <w:rPr>
          <w:rFonts w:ascii="Times New Roman" w:eastAsia="Times New Roman" w:hAnsi="Times New Roman" w:cs="Times New Roman"/>
          <w:sz w:val="24"/>
          <w:szCs w:val="24"/>
          <w:lang w:eastAsia="ru-RU"/>
        </w:rPr>
        <w:t>я проведения экстренной дезинфекции в случае рассыпания, разливания медицинских отходов;</w:t>
      </w:r>
    </w:p>
    <w:p w:rsidR="00CB1BAA" w:rsidRPr="00CB1BAA" w:rsidRDefault="00CB1BAA" w:rsidP="00CB1BA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транспорт, занятый перевозкой медицинских отходов класса</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xml:space="preserve">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w:t>
      </w:r>
      <w:proofErr w:type="gramStart"/>
      <w:r w:rsidRPr="00CB1BAA">
        <w:rPr>
          <w:rFonts w:ascii="Times New Roman" w:eastAsia="Times New Roman" w:hAnsi="Times New Roman" w:cs="Times New Roman"/>
          <w:sz w:val="24"/>
          <w:szCs w:val="24"/>
          <w:lang w:eastAsia="ru-RU"/>
        </w:rPr>
        <w:t>,</w:t>
      </w:r>
      <w:proofErr w:type="gramEnd"/>
      <w:r w:rsidRPr="00CB1BAA">
        <w:rPr>
          <w:rFonts w:ascii="Times New Roman" w:eastAsia="Times New Roman" w:hAnsi="Times New Roman" w:cs="Times New Roman"/>
          <w:sz w:val="24"/>
          <w:szCs w:val="24"/>
          <w:lang w:eastAsia="ru-RU"/>
        </w:rPr>
        <w:t xml:space="preserve">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208. Для учета медицинских отходов классов</w:t>
      </w:r>
      <w:proofErr w:type="gramStart"/>
      <w:r w:rsidRPr="00CB1BAA">
        <w:rPr>
          <w:rFonts w:ascii="Times New Roman" w:eastAsia="Times New Roman" w:hAnsi="Times New Roman" w:cs="Times New Roman"/>
          <w:sz w:val="24"/>
          <w:szCs w:val="24"/>
          <w:lang w:eastAsia="ru-RU"/>
        </w:rPr>
        <w:t xml:space="preserve"> А</w:t>
      </w:r>
      <w:proofErr w:type="gramEnd"/>
      <w:r w:rsidRPr="00CB1BAA">
        <w:rPr>
          <w:rFonts w:ascii="Times New Roman" w:eastAsia="Times New Roman" w:hAnsi="Times New Roman" w:cs="Times New Roman"/>
          <w:sz w:val="24"/>
          <w:szCs w:val="24"/>
          <w:lang w:eastAsia="ru-RU"/>
        </w:rPr>
        <w:t>, Б, В, Г и Д в медицинских организациях ведутся следующие журналы (рекомендуемые образцы приведены в приложении № 8 к Санитарным правилам):</w:t>
      </w:r>
    </w:p>
    <w:p w:rsidR="00CB1BAA" w:rsidRPr="00CB1BAA" w:rsidRDefault="00CB1BAA" w:rsidP="00CB1B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технологический журнал учета отходов в структурном подразделении в соответствии с классом отхода;</w:t>
      </w:r>
    </w:p>
    <w:p w:rsidR="00CB1BAA" w:rsidRPr="00CB1BAA" w:rsidRDefault="00CB1BAA" w:rsidP="00CB1B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технологический журнал учета медицинских отходов медицинской организации;</w:t>
      </w:r>
    </w:p>
    <w:p w:rsidR="00CB1BAA" w:rsidRPr="00CB1BAA" w:rsidRDefault="00CB1BAA" w:rsidP="00CB1BA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технологический журнал участка по обращению с отходами.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а) визуальную и документальную проверку (не реже 1 раза в месяц):</w:t>
      </w:r>
    </w:p>
    <w:p w:rsidR="00CB1BAA" w:rsidRPr="00CB1BAA" w:rsidRDefault="00CB1BAA" w:rsidP="00CB1B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количества расходных материалов (запас пакетов, контейнеров), средств малой механизации, дезинфицирующих средств;</w:t>
      </w:r>
    </w:p>
    <w:p w:rsidR="00CB1BAA" w:rsidRPr="00CB1BAA" w:rsidRDefault="00CB1BAA" w:rsidP="00CB1B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обеспеченности персонала средствами индивидуальной защиты, организации централизованной стирки спецодежды и регулярной ее смены;</w:t>
      </w:r>
    </w:p>
    <w:p w:rsidR="00CB1BAA" w:rsidRPr="00CB1BAA" w:rsidRDefault="00CB1BAA" w:rsidP="00CB1B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CB1BAA" w:rsidRPr="00CB1BAA" w:rsidRDefault="00CB1BAA" w:rsidP="00CB1B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соблюдения режимов обеззараживания, обезвреживания медицинских отходов, средств их накопления, транспортировки, спецодежды;</w:t>
      </w:r>
    </w:p>
    <w:p w:rsidR="00CB1BAA" w:rsidRPr="00CB1BAA" w:rsidRDefault="00CB1BAA" w:rsidP="00CB1BA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регулярности вывоза медицинских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б) лабораторно-инструментальную проверку:</w:t>
      </w:r>
    </w:p>
    <w:p w:rsidR="00CB1BAA" w:rsidRPr="00CB1BAA" w:rsidRDefault="00CB1BAA" w:rsidP="00CB1BA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652055">
        <w:rPr>
          <w:rFonts w:ascii="Times New Roman" w:eastAsia="Times New Roman" w:hAnsi="Times New Roman" w:cs="Times New Roman"/>
          <w:sz w:val="24"/>
          <w:szCs w:val="24"/>
          <w:highlight w:val="yellow"/>
          <w:lang w:eastAsia="ru-RU"/>
        </w:rPr>
        <w:t>211. Санитарно-эпидемиологические требования к участкам по обращению с медицинскими отходами классов</w:t>
      </w:r>
      <w:proofErr w:type="gramStart"/>
      <w:r w:rsidRPr="00652055">
        <w:rPr>
          <w:rFonts w:ascii="Times New Roman" w:eastAsia="Times New Roman" w:hAnsi="Times New Roman" w:cs="Times New Roman"/>
          <w:sz w:val="24"/>
          <w:szCs w:val="24"/>
          <w:highlight w:val="yellow"/>
          <w:lang w:eastAsia="ru-RU"/>
        </w:rPr>
        <w:t xml:space="preserve"> Б</w:t>
      </w:r>
      <w:proofErr w:type="gramEnd"/>
      <w:r w:rsidRPr="00652055">
        <w:rPr>
          <w:rFonts w:ascii="Times New Roman" w:eastAsia="Times New Roman" w:hAnsi="Times New Roman" w:cs="Times New Roman"/>
          <w:sz w:val="24"/>
          <w:szCs w:val="24"/>
          <w:highlight w:val="yellow"/>
          <w:lang w:eastAsia="ru-RU"/>
        </w:rPr>
        <w:t xml:space="preserve"> и В (далее - участок):</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w:t>
      </w:r>
      <w:r w:rsidRPr="00652055">
        <w:rPr>
          <w:rFonts w:ascii="Times New Roman" w:eastAsia="Times New Roman" w:hAnsi="Times New Roman" w:cs="Times New Roman"/>
          <w:sz w:val="24"/>
          <w:szCs w:val="24"/>
          <w:highlight w:val="yellow"/>
          <w:lang w:eastAsia="ru-RU"/>
        </w:rPr>
        <w:t>Размещение участка в составе медицинских подразделений не допускается</w:t>
      </w:r>
      <w:r w:rsidRPr="00CB1BAA">
        <w:rPr>
          <w:rFonts w:ascii="Times New Roman" w:eastAsia="Times New Roman" w:hAnsi="Times New Roman" w:cs="Times New Roman"/>
          <w:sz w:val="24"/>
          <w:szCs w:val="24"/>
          <w:lang w:eastAsia="ru-RU"/>
        </w:rPr>
        <w:t xml:space="preserve"> (кроме помещений для обеззараживания в лабораториях, осуществляющих работы с возбудителями 1-4 групп патогенности);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б) участок должен быть оборудован системами водоснабжения, водоотведения, отопления, электроснабжения и автономной вентиляцией. </w:t>
      </w:r>
      <w:proofErr w:type="gramStart"/>
      <w:r w:rsidRPr="00CB1BAA">
        <w:rPr>
          <w:rFonts w:ascii="Times New Roman" w:eastAsia="Times New Roman" w:hAnsi="Times New Roman" w:cs="Times New Roman"/>
          <w:sz w:val="24"/>
          <w:szCs w:val="24"/>
          <w:lang w:eastAsia="ru-RU"/>
        </w:rPr>
        <w:t>На участке должна быть обеспечена поточность технологического процесса и возможность соблюдения принципа разделения на чистую и грязную зоны.</w:t>
      </w:r>
      <w:proofErr w:type="gramEnd"/>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 помещения участка делятся на зоны:</w:t>
      </w:r>
    </w:p>
    <w:p w:rsidR="00CB1BAA" w:rsidRPr="00CB1BAA" w:rsidRDefault="00CB1BAA" w:rsidP="00CB1B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w:t>
      </w:r>
      <w:proofErr w:type="gramStart"/>
      <w:r w:rsidRPr="00CB1BAA">
        <w:rPr>
          <w:rFonts w:ascii="Times New Roman" w:eastAsia="Times New Roman" w:hAnsi="Times New Roman" w:cs="Times New Roman"/>
          <w:sz w:val="24"/>
          <w:szCs w:val="24"/>
          <w:lang w:eastAsia="ru-RU"/>
        </w:rPr>
        <w:t xml:space="preserve"> Б</w:t>
      </w:r>
      <w:proofErr w:type="gramEnd"/>
      <w:r w:rsidRPr="00CB1BAA">
        <w:rPr>
          <w:rFonts w:ascii="Times New Roman" w:eastAsia="Times New Roman" w:hAnsi="Times New Roman" w:cs="Times New Roman"/>
          <w:sz w:val="24"/>
          <w:szCs w:val="24"/>
          <w:lang w:eastAsia="ru-RU"/>
        </w:rPr>
        <w:t xml:space="preserve"> и В, помещение мойки и дезинфекции. При небольших объемах возможно временное хранение поступающих отходов и их обеззараживание в одном помещении. </w:t>
      </w:r>
      <w:r w:rsidRPr="00652055">
        <w:rPr>
          <w:rFonts w:ascii="Times New Roman" w:eastAsia="Times New Roman" w:hAnsi="Times New Roman" w:cs="Times New Roman"/>
          <w:sz w:val="24"/>
          <w:szCs w:val="24"/>
          <w:highlight w:val="yellow"/>
          <w:lang w:eastAsia="ru-RU"/>
        </w:rPr>
        <w:t>При хранении отходов классов</w:t>
      </w:r>
      <w:proofErr w:type="gramStart"/>
      <w:r w:rsidRPr="00652055">
        <w:rPr>
          <w:rFonts w:ascii="Times New Roman" w:eastAsia="Times New Roman" w:hAnsi="Times New Roman" w:cs="Times New Roman"/>
          <w:sz w:val="24"/>
          <w:szCs w:val="24"/>
          <w:highlight w:val="yellow"/>
          <w:lang w:eastAsia="ru-RU"/>
        </w:rPr>
        <w:t xml:space="preserve"> Б</w:t>
      </w:r>
      <w:proofErr w:type="gramEnd"/>
      <w:r w:rsidRPr="00652055">
        <w:rPr>
          <w:rFonts w:ascii="Times New Roman" w:eastAsia="Times New Roman" w:hAnsi="Times New Roman" w:cs="Times New Roman"/>
          <w:sz w:val="24"/>
          <w:szCs w:val="24"/>
          <w:highlight w:val="yellow"/>
          <w:lang w:eastAsia="ru-RU"/>
        </w:rPr>
        <w:t xml:space="preserve"> и В более 24-х часов предусматривается холодильное оборудование</w:t>
      </w:r>
      <w:r w:rsidRPr="00CB1BAA">
        <w:rPr>
          <w:rFonts w:ascii="Times New Roman" w:eastAsia="Times New Roman" w:hAnsi="Times New Roman" w:cs="Times New Roman"/>
          <w:sz w:val="24"/>
          <w:szCs w:val="24"/>
          <w:lang w:eastAsia="ru-RU"/>
        </w:rPr>
        <w:t>;</w:t>
      </w:r>
    </w:p>
    <w:p w:rsidR="00CB1BAA" w:rsidRPr="00CB1BAA" w:rsidRDefault="00CB1BAA" w:rsidP="00CB1BA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1BAA">
        <w:rPr>
          <w:rFonts w:ascii="Times New Roman" w:eastAsia="Times New Roman" w:hAnsi="Times New Roman" w:cs="Times New Roman"/>
          <w:sz w:val="24"/>
          <w:szCs w:val="24"/>
          <w:lang w:eastAsia="ru-RU"/>
        </w:rPr>
        <w:lastRenderedPageBreak/>
        <w:t>чистую</w:t>
      </w:r>
      <w:proofErr w:type="gramEnd"/>
      <w:r w:rsidRPr="00CB1BAA">
        <w:rPr>
          <w:rFonts w:ascii="Times New Roman" w:eastAsia="Times New Roman" w:hAnsi="Times New Roman" w:cs="Times New Roman"/>
          <w:sz w:val="24"/>
          <w:szCs w:val="24"/>
          <w:lang w:eastAsia="ru-RU"/>
        </w:rPr>
        <w:t>,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д) в помещениях участка должна быть автономная приточно-вытяжная вентиляция с механическим побуждением.</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Из помещений грязной зоны должна быть оборудована вытяжная вентиляция с механическим побуждением без устройства организованного притока;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ж) помещения участка должны быть оборудованы устройствами обеззараживания воздуха;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212. Обращение с отходами производства должно осуществлять в соответствии с требованиями пунктов 213-239 Санитарных правил, которые не распространяются </w:t>
      </w:r>
      <w:proofErr w:type="gramStart"/>
      <w:r w:rsidRPr="00CB1BAA">
        <w:rPr>
          <w:rFonts w:ascii="Times New Roman" w:eastAsia="Times New Roman" w:hAnsi="Times New Roman" w:cs="Times New Roman"/>
          <w:sz w:val="24"/>
          <w:szCs w:val="24"/>
          <w:lang w:eastAsia="ru-RU"/>
        </w:rPr>
        <w:t>на</w:t>
      </w:r>
      <w:proofErr w:type="gramEnd"/>
      <w:r w:rsidRPr="00CB1BAA">
        <w:rPr>
          <w:rFonts w:ascii="Times New Roman" w:eastAsia="Times New Roman" w:hAnsi="Times New Roman" w:cs="Times New Roman"/>
          <w:sz w:val="24"/>
          <w:szCs w:val="24"/>
          <w:lang w:eastAsia="ru-RU"/>
        </w:rPr>
        <w:t>:</w:t>
      </w:r>
    </w:p>
    <w:p w:rsidR="00CB1BAA" w:rsidRPr="00CB1BAA" w:rsidRDefault="00CB1BAA" w:rsidP="00CB1B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полигоны захоронения радиоактивных отходов;</w:t>
      </w:r>
    </w:p>
    <w:p w:rsidR="00CB1BAA" w:rsidRPr="00CB1BAA" w:rsidRDefault="00CB1BAA" w:rsidP="00CB1B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могильники для органических веществ;</w:t>
      </w:r>
    </w:p>
    <w:p w:rsidR="00CB1BAA" w:rsidRPr="00CB1BAA" w:rsidRDefault="00CB1BAA" w:rsidP="00CB1BA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перемещение, хранение, переработку, утилизацию биологических отходов (трупов животных и птиц, абортированных и мертворожденных плодов, ветеринарных </w:t>
      </w:r>
      <w:proofErr w:type="spellStart"/>
      <w:r w:rsidRPr="00CB1BAA">
        <w:rPr>
          <w:rFonts w:ascii="Times New Roman" w:eastAsia="Times New Roman" w:hAnsi="Times New Roman" w:cs="Times New Roman"/>
          <w:sz w:val="24"/>
          <w:szCs w:val="24"/>
          <w:lang w:eastAsia="ru-RU"/>
        </w:rPr>
        <w:t>конфискатов</w:t>
      </w:r>
      <w:proofErr w:type="spellEnd"/>
      <w:r w:rsidRPr="00CB1BAA">
        <w:rPr>
          <w:rFonts w:ascii="Times New Roman" w:eastAsia="Times New Roman" w:hAnsi="Times New Roman" w:cs="Times New Roman"/>
          <w:sz w:val="24"/>
          <w:szCs w:val="24"/>
          <w:lang w:eastAsia="ru-RU"/>
        </w:rPr>
        <w:t>, других отходов, непригодных в пищу людям и на корм животным).</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215. Основные способы накопления и хранения отходов производства в зависимости от их физико-химических свойств:</w:t>
      </w:r>
    </w:p>
    <w:p w:rsidR="00CB1BAA" w:rsidRPr="00CB1BAA" w:rsidRDefault="00CB1BAA" w:rsidP="00CB1B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 xml:space="preserve">на производственных </w:t>
      </w:r>
      <w:proofErr w:type="gramStart"/>
      <w:r w:rsidRPr="00CB1BAA">
        <w:rPr>
          <w:rFonts w:ascii="Times New Roman" w:eastAsia="Times New Roman" w:hAnsi="Times New Roman" w:cs="Times New Roman"/>
          <w:sz w:val="24"/>
          <w:szCs w:val="24"/>
          <w:lang w:eastAsia="ru-RU"/>
        </w:rPr>
        <w:t>территориях</w:t>
      </w:r>
      <w:proofErr w:type="gramEnd"/>
      <w:r w:rsidRPr="00CB1BAA">
        <w:rPr>
          <w:rFonts w:ascii="Times New Roman" w:eastAsia="Times New Roman" w:hAnsi="Times New Roman" w:cs="Times New Roman"/>
          <w:sz w:val="24"/>
          <w:szCs w:val="24"/>
          <w:lang w:eastAsia="ru-RU"/>
        </w:rPr>
        <w:t xml:space="preserve"> на открытых площадках или в специальных помещениях (в цехах, складах, на открытых площадках, в резервуарах, емкостях);</w:t>
      </w:r>
    </w:p>
    <w:p w:rsidR="00CB1BAA" w:rsidRPr="00CB1BAA" w:rsidRDefault="00CB1BAA" w:rsidP="00CB1B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CB1BAA" w:rsidRPr="00CB1BAA" w:rsidRDefault="00CB1BAA" w:rsidP="00CB1BA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вне производственной территории - на специально оборудованных сооружениях, предназначенных для размещения (хранения и захоронения) отходов (полигоны, </w:t>
      </w:r>
      <w:proofErr w:type="spellStart"/>
      <w:r w:rsidRPr="00CB1BAA">
        <w:rPr>
          <w:rFonts w:ascii="Times New Roman" w:eastAsia="Times New Roman" w:hAnsi="Times New Roman" w:cs="Times New Roman"/>
          <w:sz w:val="24"/>
          <w:szCs w:val="24"/>
          <w:lang w:eastAsia="ru-RU"/>
        </w:rPr>
        <w:t>шламохранилища</w:t>
      </w:r>
      <w:proofErr w:type="spellEnd"/>
      <w:r w:rsidRPr="00CB1BAA">
        <w:rPr>
          <w:rFonts w:ascii="Times New Roman" w:eastAsia="Times New Roman" w:hAnsi="Times New Roman" w:cs="Times New Roman"/>
          <w:sz w:val="24"/>
          <w:szCs w:val="24"/>
          <w:lang w:eastAsia="ru-RU"/>
        </w:rPr>
        <w:t xml:space="preserve">, в том числе шламовые амбары, </w:t>
      </w:r>
      <w:proofErr w:type="spellStart"/>
      <w:r w:rsidRPr="00CB1BAA">
        <w:rPr>
          <w:rFonts w:ascii="Times New Roman" w:eastAsia="Times New Roman" w:hAnsi="Times New Roman" w:cs="Times New Roman"/>
          <w:sz w:val="24"/>
          <w:szCs w:val="24"/>
          <w:lang w:eastAsia="ru-RU"/>
        </w:rPr>
        <w:t>хвостохранилища</w:t>
      </w:r>
      <w:proofErr w:type="spellEnd"/>
      <w:r w:rsidRPr="00CB1BAA">
        <w:rPr>
          <w:rFonts w:ascii="Times New Roman" w:eastAsia="Times New Roman" w:hAnsi="Times New Roman" w:cs="Times New Roman"/>
          <w:sz w:val="24"/>
          <w:szCs w:val="24"/>
          <w:lang w:eastAsia="ru-RU"/>
        </w:rPr>
        <w:t>, отвалы горных пород).</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217. Хранение сыпучих и летучих отходов в открытом виде не допускается. Допускается хранение мелкодисперсных отходов в открытом виде на </w:t>
      </w:r>
      <w:proofErr w:type="spellStart"/>
      <w:r w:rsidRPr="00CB1BAA">
        <w:rPr>
          <w:rFonts w:ascii="Times New Roman" w:eastAsia="Times New Roman" w:hAnsi="Times New Roman" w:cs="Times New Roman"/>
          <w:sz w:val="24"/>
          <w:szCs w:val="24"/>
          <w:lang w:eastAsia="ru-RU"/>
        </w:rPr>
        <w:t>промплощадках</w:t>
      </w:r>
      <w:proofErr w:type="spellEnd"/>
      <w:r w:rsidRPr="00CB1BAA">
        <w:rPr>
          <w:rFonts w:ascii="Times New Roman" w:eastAsia="Times New Roman" w:hAnsi="Times New Roman" w:cs="Times New Roman"/>
          <w:sz w:val="24"/>
          <w:szCs w:val="24"/>
          <w:lang w:eastAsia="ru-RU"/>
        </w:rPr>
        <w:t xml:space="preserve"> при условии применения средств пылеподавления.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218. Условия накопления определяются классом опасности отходов </w:t>
      </w:r>
      <w:r w:rsidRPr="00CB1BAA">
        <w:rPr>
          <w:rFonts w:ascii="Times New Roman" w:eastAsia="Times New Roman" w:hAnsi="Times New Roman" w:cs="Times New Roman"/>
          <w:sz w:val="24"/>
          <w:szCs w:val="24"/>
          <w:vertAlign w:val="superscript"/>
          <w:lang w:eastAsia="ru-RU"/>
        </w:rPr>
        <w:t>50</w:t>
      </w:r>
      <w:r w:rsidRPr="00CB1BAA">
        <w:rPr>
          <w:rFonts w:ascii="Times New Roman" w:eastAsia="Times New Roman" w:hAnsi="Times New Roman" w:cs="Times New Roman"/>
          <w:sz w:val="24"/>
          <w:szCs w:val="24"/>
          <w:lang w:eastAsia="ru-RU"/>
        </w:rPr>
        <w: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[50] </w:t>
      </w:r>
      <w:r w:rsidRPr="00CB1BAA">
        <w:rPr>
          <w:rFonts w:ascii="Times New Roman" w:eastAsia="Times New Roman" w:hAnsi="Times New Roman" w:cs="Times New Roman"/>
          <w:i/>
          <w:iCs/>
          <w:sz w:val="24"/>
          <w:szCs w:val="24"/>
          <w:lang w:eastAsia="ru-RU"/>
        </w:rPr>
        <w:t>Статья 4.1 Федерального закона от 24:06.1998 № 89-ФЗ.</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1BAA">
        <w:rPr>
          <w:rFonts w:ascii="Times New Roman" w:eastAsia="Times New Roman" w:hAnsi="Times New Roman" w:cs="Times New Roman"/>
          <w:sz w:val="24"/>
          <w:szCs w:val="24"/>
          <w:lang w:eastAsia="ru-RU"/>
        </w:rP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roofErr w:type="gramEnd"/>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219. Накопление отходов I-II классов опасности должно осуществляться в закрытых складах раздельно.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CB1BAA" w:rsidRPr="00CB1BAA" w:rsidRDefault="00CB1BAA" w:rsidP="00CB1B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CB1BAA" w:rsidRPr="00CB1BAA" w:rsidRDefault="00CB1BAA" w:rsidP="00CB1B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CB1BAA" w:rsidRPr="00CB1BAA" w:rsidRDefault="00CB1BAA" w:rsidP="00CB1BA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поверхность площадки должна иметь твердое покрытие (асфальт, бетон, полимербетон, керамическая плитка).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223. Отходы IV класса опасности должны складироваться в виде специально спланированных отвалов и насыпей.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224. </w:t>
      </w:r>
      <w:proofErr w:type="gramStart"/>
      <w:r w:rsidRPr="00CB1BAA">
        <w:rPr>
          <w:rFonts w:ascii="Times New Roman" w:eastAsia="Times New Roman" w:hAnsi="Times New Roman" w:cs="Times New Roman"/>
          <w:sz w:val="24"/>
          <w:szCs w:val="24"/>
          <w:lang w:eastAsia="ru-RU"/>
        </w:rPr>
        <w:t>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roofErr w:type="gramEnd"/>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225. Немедленному вывозу с территории подлежат отходы, при временном накоплении которых возникает превышение критериев, указанных в пункте 224 Санитарных правил.</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w:t>
      </w:r>
      <w:proofErr w:type="spellStart"/>
      <w:r w:rsidRPr="00CB1BAA">
        <w:rPr>
          <w:rFonts w:ascii="Times New Roman" w:eastAsia="Times New Roman" w:hAnsi="Times New Roman" w:cs="Times New Roman"/>
          <w:sz w:val="24"/>
          <w:szCs w:val="24"/>
          <w:lang w:eastAsia="ru-RU"/>
        </w:rPr>
        <w:t>шламохранилище</w:t>
      </w:r>
      <w:proofErr w:type="spellEnd"/>
      <w:r w:rsidRPr="00CB1BAA">
        <w:rPr>
          <w:rFonts w:ascii="Times New Roman" w:eastAsia="Times New Roman" w:hAnsi="Times New Roman" w:cs="Times New Roman"/>
          <w:sz w:val="24"/>
          <w:szCs w:val="24"/>
          <w:lang w:eastAsia="ru-RU"/>
        </w:rPr>
        <w:t xml:space="preserve">, в том числе шламовый амбар, </w:t>
      </w:r>
      <w:proofErr w:type="spellStart"/>
      <w:r w:rsidRPr="00CB1BAA">
        <w:rPr>
          <w:rFonts w:ascii="Times New Roman" w:eastAsia="Times New Roman" w:hAnsi="Times New Roman" w:cs="Times New Roman"/>
          <w:sz w:val="24"/>
          <w:szCs w:val="24"/>
          <w:lang w:eastAsia="ru-RU"/>
        </w:rPr>
        <w:t>хвостохранилище</w:t>
      </w:r>
      <w:proofErr w:type="spellEnd"/>
      <w:r w:rsidRPr="00CB1BAA">
        <w:rPr>
          <w:rFonts w:ascii="Times New Roman" w:eastAsia="Times New Roman" w:hAnsi="Times New Roman" w:cs="Times New Roman"/>
          <w:sz w:val="24"/>
          <w:szCs w:val="24"/>
          <w:lang w:eastAsia="ru-RU"/>
        </w:rPr>
        <w:t>, отвал горных пород), должны обеспечивать санитарно-эпидемиологическую безопасность населения.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1х10</w:t>
      </w:r>
      <w:r w:rsidRPr="00CB1BAA">
        <w:rPr>
          <w:rFonts w:ascii="Times New Roman" w:eastAsia="Times New Roman" w:hAnsi="Times New Roman" w:cs="Times New Roman"/>
          <w:sz w:val="24"/>
          <w:szCs w:val="24"/>
          <w:vertAlign w:val="superscript"/>
          <w:lang w:eastAsia="ru-RU"/>
        </w:rPr>
        <w:t>-6</w:t>
      </w:r>
      <w:r w:rsidRPr="00CB1BAA">
        <w:rPr>
          <w:rFonts w:ascii="Times New Roman" w:eastAsia="Times New Roman" w:hAnsi="Times New Roman" w:cs="Times New Roman"/>
          <w:sz w:val="24"/>
          <w:szCs w:val="24"/>
          <w:lang w:eastAsia="ru-RU"/>
        </w:rPr>
        <w:t xml:space="preserve"> сантиметров в секунду.</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231. Не допускается расположение объектов размещения отходов на заболачиваемых и подтопляемых территориях.</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w:t>
      </w:r>
      <w:proofErr w:type="gramStart"/>
      <w:r w:rsidRPr="00CB1BAA">
        <w:rPr>
          <w:rFonts w:ascii="Times New Roman" w:eastAsia="Times New Roman" w:hAnsi="Times New Roman" w:cs="Times New Roman"/>
          <w:sz w:val="24"/>
          <w:szCs w:val="24"/>
          <w:lang w:eastAsia="ru-RU"/>
        </w:rPr>
        <w:t>грунта</w:t>
      </w:r>
      <w:proofErr w:type="gramEnd"/>
      <w:r w:rsidRPr="00CB1BAA">
        <w:rPr>
          <w:rFonts w:ascii="Times New Roman" w:eastAsia="Times New Roman" w:hAnsi="Times New Roman" w:cs="Times New Roman"/>
          <w:sz w:val="24"/>
          <w:szCs w:val="24"/>
          <w:lang w:eastAsia="ru-RU"/>
        </w:rPr>
        <w:t xml:space="preserve"> и покрывается водонепроницаемым покрытием.</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1х10</w:t>
      </w:r>
      <w:r w:rsidRPr="00CB1BAA">
        <w:rPr>
          <w:rFonts w:ascii="Times New Roman" w:eastAsia="Times New Roman" w:hAnsi="Times New Roman" w:cs="Times New Roman"/>
          <w:sz w:val="24"/>
          <w:szCs w:val="24"/>
          <w:vertAlign w:val="superscript"/>
          <w:lang w:eastAsia="ru-RU"/>
        </w:rPr>
        <w:t>-6</w:t>
      </w:r>
      <w:r w:rsidRPr="00CB1BAA">
        <w:rPr>
          <w:rFonts w:ascii="Times New Roman" w:eastAsia="Times New Roman" w:hAnsi="Times New Roman" w:cs="Times New Roman"/>
          <w:sz w:val="24"/>
          <w:szCs w:val="24"/>
          <w:lang w:eastAsia="ru-RU"/>
        </w:rPr>
        <w:t xml:space="preserve"> сантиметров в секунду.</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234. Пастообразные отходы, содержащие растворимые вещества II-III класса опасности, подлежат захоронению в котлованах с гидроизоляцией дна и боковых стенок.</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235. Захоронение твердых и пылевидных отходов, содержащих отходы II-III класса опасности, нерастворимые в воде, должно проводиться в котлованах с уплотнением грунтом с коэффициентом фильтрации не более 1х10</w:t>
      </w:r>
      <w:r w:rsidRPr="00CB1BAA">
        <w:rPr>
          <w:rFonts w:ascii="Times New Roman" w:eastAsia="Times New Roman" w:hAnsi="Times New Roman" w:cs="Times New Roman"/>
          <w:sz w:val="24"/>
          <w:szCs w:val="24"/>
          <w:vertAlign w:val="superscript"/>
          <w:lang w:eastAsia="ru-RU"/>
        </w:rPr>
        <w:t>-6</w:t>
      </w:r>
      <w:r w:rsidRPr="00CB1BAA">
        <w:rPr>
          <w:rFonts w:ascii="Times New Roman" w:eastAsia="Times New Roman" w:hAnsi="Times New Roman" w:cs="Times New Roman"/>
          <w:sz w:val="24"/>
          <w:szCs w:val="24"/>
          <w:lang w:eastAsia="ru-RU"/>
        </w:rPr>
        <w:t xml:space="preserve"> сантиметров в секунду.</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236. Объекты размещения отходов должны быть обеспечены системами водоснабжения и водоотведения.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240. Извлечение, сортировка с вторичными материальными ресурсами (далее - ВМР) из мусоросборников, транспорта, перевозящего ТКО, на контейнерных площадок и территориях жилых домов, детских и медицинских организаций,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241. В помещениях пунктов приема должна ежедневно производиться влажная уборка, а также дератизация и дезинсекция в </w:t>
      </w:r>
      <w:proofErr w:type="spellStart"/>
      <w:r w:rsidRPr="00CB1BAA">
        <w:rPr>
          <w:rFonts w:ascii="Times New Roman" w:eastAsia="Times New Roman" w:hAnsi="Times New Roman" w:cs="Times New Roman"/>
          <w:sz w:val="24"/>
          <w:szCs w:val="24"/>
          <w:lang w:eastAsia="ru-RU"/>
        </w:rPr>
        <w:t>сответствии</w:t>
      </w:r>
      <w:proofErr w:type="spellEnd"/>
      <w:r w:rsidRPr="00CB1BAA">
        <w:rPr>
          <w:rFonts w:ascii="Times New Roman" w:eastAsia="Times New Roman" w:hAnsi="Times New Roman" w:cs="Times New Roman"/>
          <w:sz w:val="24"/>
          <w:szCs w:val="24"/>
          <w:lang w:eastAsia="ru-RU"/>
        </w:rPr>
        <w:t xml:space="preserve">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w:t>
      </w:r>
      <w:proofErr w:type="gramStart"/>
      <w:r w:rsidRPr="00CB1BAA">
        <w:rPr>
          <w:rFonts w:ascii="Times New Roman" w:eastAsia="Times New Roman" w:hAnsi="Times New Roman" w:cs="Times New Roman"/>
          <w:sz w:val="24"/>
          <w:szCs w:val="24"/>
          <w:lang w:eastAsia="ru-RU"/>
        </w:rPr>
        <w:t>контроль за</w:t>
      </w:r>
      <w:proofErr w:type="gramEnd"/>
      <w:r w:rsidRPr="00CB1BAA">
        <w:rPr>
          <w:rFonts w:ascii="Times New Roman" w:eastAsia="Times New Roman" w:hAnsi="Times New Roman" w:cs="Times New Roman"/>
          <w:sz w:val="24"/>
          <w:szCs w:val="24"/>
          <w:lang w:eastAsia="ru-RU"/>
        </w:rPr>
        <w:t xml:space="preserve"> составом и количеством поступающих отходов и их распределением, обеспечивать технологический цикл по изоляции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652055">
        <w:rPr>
          <w:rFonts w:ascii="Times New Roman" w:eastAsia="Times New Roman" w:hAnsi="Times New Roman" w:cs="Times New Roman"/>
          <w:sz w:val="24"/>
          <w:szCs w:val="24"/>
          <w:highlight w:val="yellow"/>
          <w:lang w:eastAsia="ru-RU"/>
        </w:rPr>
        <w:t>244. На полигоны ТКО допускается принимать ТКО, твёрдые промышленные отходы III-IV классов опасности и медицинские отходы класса</w:t>
      </w:r>
      <w:proofErr w:type="gramStart"/>
      <w:r w:rsidRPr="00652055">
        <w:rPr>
          <w:rFonts w:ascii="Times New Roman" w:eastAsia="Times New Roman" w:hAnsi="Times New Roman" w:cs="Times New Roman"/>
          <w:sz w:val="24"/>
          <w:szCs w:val="24"/>
          <w:highlight w:val="yellow"/>
          <w:lang w:eastAsia="ru-RU"/>
        </w:rPr>
        <w:t xml:space="preserve"> А</w:t>
      </w:r>
      <w:proofErr w:type="gramEnd"/>
      <w:r w:rsidRPr="00652055">
        <w:rPr>
          <w:rFonts w:ascii="Times New Roman" w:eastAsia="Times New Roman" w:hAnsi="Times New Roman" w:cs="Times New Roman"/>
          <w:sz w:val="24"/>
          <w:szCs w:val="24"/>
          <w:highlight w:val="yellow"/>
          <w:lang w:eastAsia="ru-RU"/>
        </w:rPr>
        <w:t>, а также классов Б и В после соответствующего обеззараживания, обезвреживания</w:t>
      </w:r>
      <w:bookmarkStart w:id="0" w:name="_GoBack"/>
      <w:bookmarkEnd w:id="0"/>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w:t>
      </w:r>
      <w:proofErr w:type="spellStart"/>
      <w:r w:rsidRPr="00CB1BAA">
        <w:rPr>
          <w:rFonts w:ascii="Times New Roman" w:eastAsia="Times New Roman" w:hAnsi="Times New Roman" w:cs="Times New Roman"/>
          <w:sz w:val="24"/>
          <w:szCs w:val="24"/>
          <w:lang w:eastAsia="ru-RU"/>
        </w:rPr>
        <w:t>неподтапливаемым</w:t>
      </w:r>
      <w:proofErr w:type="spellEnd"/>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Не допускается использование под полигоны болот и участков с выходами грунтовых вод в виде ключей.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248. Основание и стенки ложа полигона, а также дренажной системы, должны состоять из минерального слоя и гидроизолирующего материала, </w:t>
      </w:r>
      <w:proofErr w:type="gramStart"/>
      <w:r w:rsidRPr="00CB1BAA">
        <w:rPr>
          <w:rFonts w:ascii="Times New Roman" w:eastAsia="Times New Roman" w:hAnsi="Times New Roman" w:cs="Times New Roman"/>
          <w:sz w:val="24"/>
          <w:szCs w:val="24"/>
          <w:lang w:eastAsia="ru-RU"/>
        </w:rPr>
        <w:t>обеспечивающими</w:t>
      </w:r>
      <w:proofErr w:type="gramEnd"/>
      <w:r w:rsidRPr="00CB1BAA">
        <w:rPr>
          <w:rFonts w:ascii="Times New Roman" w:eastAsia="Times New Roman" w:hAnsi="Times New Roman" w:cs="Times New Roman"/>
          <w:sz w:val="24"/>
          <w:szCs w:val="24"/>
          <w:lang w:eastAsia="ru-RU"/>
        </w:rPr>
        <w:t xml:space="preserve"> коэффициент фильтрации (проницаемость) с объединенным эффектом не более 10</w:t>
      </w:r>
      <w:r w:rsidRPr="00CB1BAA">
        <w:rPr>
          <w:rFonts w:ascii="Times New Roman" w:eastAsia="Times New Roman" w:hAnsi="Times New Roman" w:cs="Times New Roman"/>
          <w:sz w:val="24"/>
          <w:szCs w:val="24"/>
          <w:vertAlign w:val="superscript"/>
          <w:lang w:eastAsia="ru-RU"/>
        </w:rPr>
        <w:t>-11</w:t>
      </w:r>
      <w:r w:rsidRPr="00CB1BAA">
        <w:rPr>
          <w:rFonts w:ascii="Times New Roman" w:eastAsia="Times New Roman" w:hAnsi="Times New Roman" w:cs="Times New Roman"/>
          <w:sz w:val="24"/>
          <w:szCs w:val="24"/>
          <w:lang w:eastAsia="ru-RU"/>
        </w:rPr>
        <w:t xml:space="preserve"> сантиметров в секунду, стойкость к механическим повреждением не менее 1, 8 килоньютонов.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251. С учетом объема годовых атмосферных осадков, испарительной способности почв и </w:t>
      </w:r>
      <w:proofErr w:type="gramStart"/>
      <w:r w:rsidRPr="00CB1BAA">
        <w:rPr>
          <w:rFonts w:ascii="Times New Roman" w:eastAsia="Times New Roman" w:hAnsi="Times New Roman" w:cs="Times New Roman"/>
          <w:sz w:val="24"/>
          <w:szCs w:val="24"/>
          <w:lang w:eastAsia="ru-RU"/>
        </w:rPr>
        <w:t>влажности</w:t>
      </w:r>
      <w:proofErr w:type="gramEnd"/>
      <w:r w:rsidRPr="00CB1BAA">
        <w:rPr>
          <w:rFonts w:ascii="Times New Roman" w:eastAsia="Times New Roman" w:hAnsi="Times New Roman" w:cs="Times New Roman"/>
          <w:sz w:val="24"/>
          <w:szCs w:val="24"/>
          <w:lang w:eastAsia="ru-RU"/>
        </w:rPr>
        <w:t xml:space="preserve"> складируемых ТКО хозяйствующим субъектом, эксплуатирующим полигон, обеспечивается сбор образующейся в их толще жидкой фазы - фильтрата.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w:t>
      </w:r>
      <w:r w:rsidRPr="00CB1BAA">
        <w:rPr>
          <w:rFonts w:ascii="Times New Roman" w:eastAsia="Times New Roman" w:hAnsi="Times New Roman" w:cs="Times New Roman"/>
          <w:sz w:val="24"/>
          <w:szCs w:val="24"/>
          <w:lang w:eastAsia="ru-RU"/>
        </w:rPr>
        <w:lastRenderedPageBreak/>
        <w:t>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256. Размещение ТКО должно осуществляться только на рабочей карте и в соответствии с регламентом и режимом работы полигона.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Промежуточная или окончательная изоляция уплотненного слоя ТКО осуществляется ежесуточно при температуре выше плюс 5</w:t>
      </w:r>
      <w:proofErr w:type="gramStart"/>
      <w:r w:rsidRPr="00CB1BAA">
        <w:rPr>
          <w:rFonts w:ascii="Times New Roman" w:eastAsia="Times New Roman" w:hAnsi="Times New Roman" w:cs="Times New Roman"/>
          <w:sz w:val="24"/>
          <w:szCs w:val="24"/>
          <w:lang w:eastAsia="ru-RU"/>
        </w:rPr>
        <w:t>°С</w:t>
      </w:r>
      <w:proofErr w:type="gramEnd"/>
      <w:r w:rsidRPr="00CB1BAA">
        <w:rPr>
          <w:rFonts w:ascii="Times New Roman" w:eastAsia="Times New Roman" w:hAnsi="Times New Roman" w:cs="Times New Roman"/>
          <w:sz w:val="24"/>
          <w:szCs w:val="24"/>
          <w:lang w:eastAsia="ru-RU"/>
        </w:rPr>
        <w:t>, при температуре плюс 5°С и ниже - не позднее трех суток со времени размещения ТКО.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259. Перехватывающие обводные каналы, отводящие поверхностные (ливневые) стоки, должны очищаться от отходов.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261. Использование территории полигона после его рекультивации под капитальное строительство не допускается.</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После рекультивации полигон может использоваться для создания лесопаркового комплекса и других рекреационных зон, при условии соблюдения гигиенических нормативов в атмосферном воздухе. Толщина наружного изолирующего слоя должна составлять не менее 0, 6 метров.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263. В ходе рекультивации полигона ТКО хозяйствующим субъектом, осуществляющим рекультивацию, должно предусматриваться строительство систем дренажа и </w:t>
      </w:r>
      <w:proofErr w:type="spellStart"/>
      <w:r w:rsidRPr="00CB1BAA">
        <w:rPr>
          <w:rFonts w:ascii="Times New Roman" w:eastAsia="Times New Roman" w:hAnsi="Times New Roman" w:cs="Times New Roman"/>
          <w:sz w:val="24"/>
          <w:szCs w:val="24"/>
          <w:lang w:eastAsia="ru-RU"/>
        </w:rPr>
        <w:t>газоотвода</w:t>
      </w:r>
      <w:proofErr w:type="spellEnd"/>
      <w:r w:rsidRPr="00CB1BAA">
        <w:rPr>
          <w:rFonts w:ascii="Times New Roman" w:eastAsia="Times New Roman" w:hAnsi="Times New Roman" w:cs="Times New Roman"/>
          <w:sz w:val="24"/>
          <w:szCs w:val="24"/>
          <w:lang w:eastAsia="ru-RU"/>
        </w:rPr>
        <w:t>.</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lastRenderedPageBreak/>
        <w:t xml:space="preserve">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w:t>
      </w:r>
      <w:proofErr w:type="gramStart"/>
      <w:r w:rsidRPr="00CB1BAA">
        <w:rPr>
          <w:rFonts w:ascii="Times New Roman" w:eastAsia="Times New Roman" w:hAnsi="Times New Roman" w:cs="Times New Roman"/>
          <w:sz w:val="24"/>
          <w:szCs w:val="24"/>
          <w:lang w:eastAsia="ru-RU"/>
        </w:rPr>
        <w:t>за</w:t>
      </w:r>
      <w:proofErr w:type="gramEnd"/>
      <w:r w:rsidRPr="00CB1BAA">
        <w:rPr>
          <w:rFonts w:ascii="Times New Roman" w:eastAsia="Times New Roman" w:hAnsi="Times New Roman" w:cs="Times New Roman"/>
          <w:sz w:val="24"/>
          <w:szCs w:val="24"/>
          <w:lang w:eastAsia="ru-RU"/>
        </w:rPr>
        <w:t>:</w:t>
      </w:r>
    </w:p>
    <w:p w:rsidR="00CB1BAA" w:rsidRPr="00CB1BAA" w:rsidRDefault="00CB1BAA" w:rsidP="00CB1BA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фракционным, морфологическим, радиологическим и химическим составом отходов, классами опасности поступающих на полигон отходов;</w:t>
      </w:r>
    </w:p>
    <w:p w:rsidR="00CB1BAA" w:rsidRPr="00CB1BAA" w:rsidRDefault="00CB1BAA" w:rsidP="00CB1BA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CB1BAA" w:rsidRPr="00CB1BAA" w:rsidRDefault="00CB1BAA" w:rsidP="00CB1BAA">
      <w:pPr>
        <w:spacing w:before="100" w:beforeAutospacing="1" w:after="100" w:afterAutospacing="1" w:line="240" w:lineRule="auto"/>
        <w:rPr>
          <w:rFonts w:ascii="Times New Roman" w:eastAsia="Times New Roman" w:hAnsi="Times New Roman" w:cs="Times New Roman"/>
          <w:sz w:val="24"/>
          <w:szCs w:val="24"/>
          <w:lang w:eastAsia="ru-RU"/>
        </w:rPr>
      </w:pPr>
      <w:r w:rsidRPr="00CB1BAA">
        <w:rPr>
          <w:rFonts w:ascii="Times New Roman" w:eastAsia="Times New Roman" w:hAnsi="Times New Roman" w:cs="Times New Roman"/>
          <w:sz w:val="24"/>
          <w:szCs w:val="24"/>
          <w:lang w:eastAsia="ru-RU"/>
        </w:rPr>
        <w:t xml:space="preserve">266. </w:t>
      </w:r>
      <w:proofErr w:type="gramStart"/>
      <w:r w:rsidRPr="00CB1BAA">
        <w:rPr>
          <w:rFonts w:ascii="Times New Roman" w:eastAsia="Times New Roman" w:hAnsi="Times New Roman" w:cs="Times New Roman"/>
          <w:sz w:val="24"/>
          <w:szCs w:val="24"/>
          <w:lang w:eastAsia="ru-RU"/>
        </w:rPr>
        <w:t>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roofErr w:type="gramEnd"/>
    </w:p>
    <w:p w:rsidR="00E30F2A" w:rsidRDefault="00652055"/>
    <w:sectPr w:rsidR="00E30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466"/>
    <w:multiLevelType w:val="multilevel"/>
    <w:tmpl w:val="753A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A17CE"/>
    <w:multiLevelType w:val="multilevel"/>
    <w:tmpl w:val="BEEC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C15CC"/>
    <w:multiLevelType w:val="multilevel"/>
    <w:tmpl w:val="F412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C58B1"/>
    <w:multiLevelType w:val="multilevel"/>
    <w:tmpl w:val="8FD0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E02AF"/>
    <w:multiLevelType w:val="multilevel"/>
    <w:tmpl w:val="57B4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91BEF"/>
    <w:multiLevelType w:val="multilevel"/>
    <w:tmpl w:val="9F70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F2748"/>
    <w:multiLevelType w:val="multilevel"/>
    <w:tmpl w:val="4B30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7570F8"/>
    <w:multiLevelType w:val="multilevel"/>
    <w:tmpl w:val="6F2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716E8C"/>
    <w:multiLevelType w:val="multilevel"/>
    <w:tmpl w:val="9A2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3569C"/>
    <w:multiLevelType w:val="multilevel"/>
    <w:tmpl w:val="D4C4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F05FF"/>
    <w:multiLevelType w:val="multilevel"/>
    <w:tmpl w:val="4F3A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E483D"/>
    <w:multiLevelType w:val="multilevel"/>
    <w:tmpl w:val="FF3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D7ABB"/>
    <w:multiLevelType w:val="multilevel"/>
    <w:tmpl w:val="66DE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76444"/>
    <w:multiLevelType w:val="multilevel"/>
    <w:tmpl w:val="9CD4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CE7809"/>
    <w:multiLevelType w:val="multilevel"/>
    <w:tmpl w:val="8E8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4"/>
  </w:num>
  <w:num w:numId="4">
    <w:abstractNumId w:val="11"/>
  </w:num>
  <w:num w:numId="5">
    <w:abstractNumId w:val="6"/>
  </w:num>
  <w:num w:numId="6">
    <w:abstractNumId w:val="13"/>
  </w:num>
  <w:num w:numId="7">
    <w:abstractNumId w:val="10"/>
  </w:num>
  <w:num w:numId="8">
    <w:abstractNumId w:val="2"/>
  </w:num>
  <w:num w:numId="9">
    <w:abstractNumId w:val="3"/>
  </w:num>
  <w:num w:numId="10">
    <w:abstractNumId w:val="1"/>
  </w:num>
  <w:num w:numId="11">
    <w:abstractNumId w:val="12"/>
  </w:num>
  <w:num w:numId="12">
    <w:abstractNumId w:val="0"/>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E0"/>
    <w:rsid w:val="000E70EF"/>
    <w:rsid w:val="001A6723"/>
    <w:rsid w:val="00361ED4"/>
    <w:rsid w:val="00652055"/>
    <w:rsid w:val="00761738"/>
    <w:rsid w:val="007A5AE0"/>
    <w:rsid w:val="008F7F9C"/>
    <w:rsid w:val="00AB15FF"/>
    <w:rsid w:val="00CB1BAA"/>
    <w:rsid w:val="00F3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1B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1B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1B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B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1B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1B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1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1BAA"/>
    <w:rPr>
      <w:b/>
      <w:bCs/>
    </w:rPr>
  </w:style>
  <w:style w:type="character" w:styleId="a5">
    <w:name w:val="Hyperlink"/>
    <w:basedOn w:val="a0"/>
    <w:uiPriority w:val="99"/>
    <w:semiHidden/>
    <w:unhideWhenUsed/>
    <w:rsid w:val="00CB1BAA"/>
    <w:rPr>
      <w:color w:val="0000FF"/>
      <w:u w:val="single"/>
    </w:rPr>
  </w:style>
  <w:style w:type="character" w:styleId="a6">
    <w:name w:val="Emphasis"/>
    <w:basedOn w:val="a0"/>
    <w:uiPriority w:val="20"/>
    <w:qFormat/>
    <w:rsid w:val="00CB1B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1B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1B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B1B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B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B1B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1BA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1B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1BAA"/>
    <w:rPr>
      <w:b/>
      <w:bCs/>
    </w:rPr>
  </w:style>
  <w:style w:type="character" w:styleId="a5">
    <w:name w:val="Hyperlink"/>
    <w:basedOn w:val="a0"/>
    <w:uiPriority w:val="99"/>
    <w:semiHidden/>
    <w:unhideWhenUsed/>
    <w:rsid w:val="00CB1BAA"/>
    <w:rPr>
      <w:color w:val="0000FF"/>
      <w:u w:val="single"/>
    </w:rPr>
  </w:style>
  <w:style w:type="character" w:styleId="a6">
    <w:name w:val="Emphasis"/>
    <w:basedOn w:val="a0"/>
    <w:uiPriority w:val="20"/>
    <w:qFormat/>
    <w:rsid w:val="00CB1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talcommunity.ru/kalendar/2021/sanpin_2.1.3784-21.p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24</Pages>
  <Words>9330</Words>
  <Characters>53185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2021-02-20T10:51:00Z</dcterms:created>
  <dcterms:modified xsi:type="dcterms:W3CDTF">2021-02-20T13:20:00Z</dcterms:modified>
</cp:coreProperties>
</file>